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523D1A" w:rsidP="57D0B893" w:rsidRDefault="00523D1A" w14:paraId="4EC3264C" w14:textId="1F406DF9">
      <w:pPr>
        <w:pStyle w:val="Normal"/>
        <w:jc w:val="center"/>
        <w:rPr>
          <w:rFonts w:ascii="Aptos" w:hAnsi="Aptos" w:eastAsia="Aptos" w:cs="Aptos"/>
        </w:rPr>
      </w:pPr>
      <w:r w:rsidR="6174AC4D">
        <w:drawing>
          <wp:inline wp14:editId="4883789B" wp14:anchorId="6D8E01FE">
            <wp:extent cx="2036240" cy="1146147"/>
            <wp:effectExtent l="0" t="0" r="0" b="0"/>
            <wp:docPr id="286757574" name="" title=""/>
            <wp:cNvGraphicFramePr>
              <a:graphicFrameLocks noChangeAspect="1"/>
            </wp:cNvGraphicFramePr>
            <a:graphic>
              <a:graphicData uri="http://schemas.openxmlformats.org/drawingml/2006/picture">
                <pic:pic>
                  <pic:nvPicPr>
                    <pic:cNvPr id="0" name=""/>
                    <pic:cNvPicPr/>
                  </pic:nvPicPr>
                  <pic:blipFill>
                    <a:blip r:embed="R0e1dd76df2834b5a">
                      <a:extLst>
                        <a:ext xmlns:a="http://schemas.openxmlformats.org/drawingml/2006/main" uri="{28A0092B-C50C-407E-A947-70E740481C1C}">
                          <a14:useLocalDpi val="0"/>
                        </a:ext>
                      </a:extLst>
                    </a:blip>
                    <a:stretch>
                      <a:fillRect/>
                    </a:stretch>
                  </pic:blipFill>
                  <pic:spPr>
                    <a:xfrm>
                      <a:off x="0" y="0"/>
                      <a:ext cx="2036240" cy="1146147"/>
                    </a:xfrm>
                    <a:prstGeom prst="rect">
                      <a:avLst/>
                    </a:prstGeom>
                  </pic:spPr>
                </pic:pic>
              </a:graphicData>
            </a:graphic>
          </wp:inline>
        </w:drawing>
      </w:r>
    </w:p>
    <w:p w:rsidR="00523D1A" w:rsidP="57D0B893" w:rsidRDefault="00523D1A" w14:paraId="6D7464A7" w14:textId="01390C39">
      <w:pPr>
        <w:pStyle w:val="Normal"/>
        <w:rPr>
          <w:rFonts w:ascii="Aptos" w:hAnsi="Aptos" w:eastAsia="Aptos" w:cs="Aptos"/>
          <w:b w:val="1"/>
          <w:bCs w:val="1"/>
          <w:sz w:val="28"/>
          <w:szCs w:val="28"/>
        </w:rPr>
      </w:pPr>
      <w:r w:rsidRPr="57D0B893" w:rsidR="73A7237A">
        <w:rPr>
          <w:rFonts w:ascii="Aptos" w:hAnsi="Aptos" w:eastAsia="Aptos" w:cs="Aptos"/>
          <w:b w:val="1"/>
          <w:bCs w:val="1"/>
          <w:sz w:val="28"/>
          <w:szCs w:val="28"/>
        </w:rPr>
        <w:t>Procesdesign</w:t>
      </w:r>
      <w:r w:rsidRPr="57D0B893" w:rsidR="03ECB689">
        <w:rPr>
          <w:rFonts w:ascii="Aptos" w:hAnsi="Aptos" w:eastAsia="Aptos" w:cs="Aptos"/>
          <w:b w:val="1"/>
          <w:bCs w:val="1"/>
          <w:sz w:val="28"/>
          <w:szCs w:val="28"/>
        </w:rPr>
        <w:t xml:space="preserve"> – EVENT 2</w:t>
      </w:r>
      <w:r w:rsidRPr="57D0B893" w:rsidR="0DEDA0E5">
        <w:rPr>
          <w:rFonts w:ascii="Aptos" w:hAnsi="Aptos" w:eastAsia="Aptos" w:cs="Aptos"/>
          <w:b w:val="1"/>
          <w:bCs w:val="1"/>
          <w:sz w:val="28"/>
          <w:szCs w:val="28"/>
        </w:rPr>
        <w:t>: TALERSTOLEN</w:t>
      </w:r>
    </w:p>
    <w:p w:rsidR="63E36F03" w:rsidP="57D0B893" w:rsidRDefault="63E36F03" w14:paraId="315CE639" w14:textId="71A39422">
      <w:pPr>
        <w:rPr>
          <w:rFonts w:ascii="Aptos" w:hAnsi="Aptos" w:eastAsia="Aptos" w:cs="Aptos"/>
        </w:rPr>
      </w:pPr>
      <w:r>
        <w:br/>
      </w:r>
      <w:r w:rsidRPr="64CA1F90" w:rsidR="63E36F03">
        <w:rPr>
          <w:rFonts w:ascii="Aptos" w:hAnsi="Aptos" w:eastAsia="Aptos" w:cs="Aptos"/>
          <w:b w:val="1"/>
          <w:bCs w:val="1"/>
        </w:rPr>
        <w:t>Hvor</w:t>
      </w:r>
      <w:r w:rsidRPr="64CA1F90" w:rsidR="63E36F03">
        <w:rPr>
          <w:rFonts w:ascii="Aptos" w:hAnsi="Aptos" w:eastAsia="Aptos" w:cs="Aptos"/>
          <w:b w:val="1"/>
          <w:bCs w:val="1"/>
        </w:rPr>
        <w:t xml:space="preserve"> foregår det</w:t>
      </w:r>
      <w:r w:rsidRPr="64CA1F90" w:rsidR="63E36F03">
        <w:rPr>
          <w:rFonts w:ascii="Aptos" w:hAnsi="Aptos" w:eastAsia="Aptos" w:cs="Aptos"/>
          <w:b w:val="1"/>
          <w:bCs w:val="1"/>
        </w:rPr>
        <w:t>:</w:t>
      </w:r>
      <w:r w:rsidRPr="64CA1F90" w:rsidR="63E36F03">
        <w:rPr>
          <w:rFonts w:ascii="Aptos" w:hAnsi="Aptos" w:eastAsia="Aptos" w:cs="Aptos"/>
        </w:rPr>
        <w:t xml:space="preserve"> </w:t>
      </w:r>
      <w:r w:rsidRPr="64CA1F90" w:rsidR="4A9E7730">
        <w:rPr>
          <w:rFonts w:ascii="Aptos" w:hAnsi="Aptos" w:eastAsia="Aptos" w:cs="Aptos"/>
        </w:rPr>
        <w:t>På biblioteket</w:t>
      </w:r>
      <w:r>
        <w:br/>
      </w:r>
      <w:r w:rsidRPr="64CA1F90" w:rsidR="63E36F03">
        <w:rPr>
          <w:rFonts w:ascii="Aptos" w:hAnsi="Aptos" w:eastAsia="Aptos" w:cs="Aptos"/>
          <w:b w:val="1"/>
          <w:bCs w:val="1"/>
        </w:rPr>
        <w:t>Hvornår</w:t>
      </w:r>
      <w:r w:rsidRPr="64CA1F90" w:rsidR="63E36F03">
        <w:rPr>
          <w:rFonts w:ascii="Aptos" w:hAnsi="Aptos" w:eastAsia="Aptos" w:cs="Aptos"/>
          <w:b w:val="1"/>
          <w:bCs w:val="1"/>
        </w:rPr>
        <w:t xml:space="preserve"> foregår det</w:t>
      </w:r>
      <w:r w:rsidRPr="64CA1F90" w:rsidR="63E36F03">
        <w:rPr>
          <w:rFonts w:ascii="Aptos" w:hAnsi="Aptos" w:eastAsia="Aptos" w:cs="Aptos"/>
        </w:rPr>
        <w:t>:</w:t>
      </w:r>
      <w:r w:rsidRPr="64CA1F90" w:rsidR="37B919A9">
        <w:rPr>
          <w:rFonts w:ascii="Aptos" w:hAnsi="Aptos" w:eastAsia="Aptos" w:cs="Aptos"/>
        </w:rPr>
        <w:t xml:space="preserve"> </w:t>
      </w:r>
      <w:r w:rsidRPr="64CA1F90" w:rsidR="76DB5CB0">
        <w:rPr>
          <w:rFonts w:ascii="Aptos" w:hAnsi="Aptos" w:eastAsia="Aptos" w:cs="Aptos"/>
        </w:rPr>
        <w:t>onsdag d. 20. november 2024</w:t>
      </w:r>
      <w:r w:rsidRPr="64CA1F90" w:rsidR="6DD56CB7">
        <w:rPr>
          <w:rFonts w:ascii="Aptos" w:hAnsi="Aptos" w:eastAsia="Aptos" w:cs="Aptos"/>
        </w:rPr>
        <w:t xml:space="preserve"> fx kl. 10.00-12.00 el. 13.00-15.00</w:t>
      </w:r>
      <w:r>
        <w:br/>
      </w:r>
      <w:r w:rsidRPr="64CA1F90" w:rsidR="63E36F03">
        <w:rPr>
          <w:rFonts w:ascii="Aptos" w:hAnsi="Aptos" w:eastAsia="Aptos" w:cs="Aptos"/>
          <w:b w:val="1"/>
          <w:bCs w:val="1"/>
        </w:rPr>
        <w:t>Hvem deltager</w:t>
      </w:r>
      <w:r w:rsidRPr="64CA1F90" w:rsidR="63E36F03">
        <w:rPr>
          <w:rFonts w:ascii="Aptos" w:hAnsi="Aptos" w:eastAsia="Aptos" w:cs="Aptos"/>
        </w:rPr>
        <w:t>:</w:t>
      </w:r>
      <w:r w:rsidRPr="64CA1F90" w:rsidR="494620B8">
        <w:rPr>
          <w:rFonts w:ascii="Aptos" w:hAnsi="Aptos" w:eastAsia="Aptos" w:cs="Aptos"/>
        </w:rPr>
        <w:t xml:space="preserve"> </w:t>
      </w:r>
      <w:r w:rsidRPr="64CA1F90" w:rsidR="2F5FDB0F">
        <w:rPr>
          <w:rFonts w:ascii="Aptos" w:hAnsi="Aptos" w:eastAsia="Aptos" w:cs="Aptos"/>
        </w:rPr>
        <w:t>é</w:t>
      </w:r>
      <w:r w:rsidRPr="64CA1F90" w:rsidR="56AF705A">
        <w:rPr>
          <w:rFonts w:ascii="Aptos" w:hAnsi="Aptos" w:eastAsia="Aptos" w:cs="Aptos"/>
        </w:rPr>
        <w:t>n eller flere 5. klasser</w:t>
      </w:r>
      <w:r>
        <w:br/>
      </w:r>
      <w:r w:rsidRPr="64CA1F90" w:rsidR="63E36F03">
        <w:rPr>
          <w:rFonts w:ascii="Aptos" w:hAnsi="Aptos" w:eastAsia="Aptos" w:cs="Aptos"/>
          <w:b w:val="1"/>
          <w:bCs w:val="1"/>
        </w:rPr>
        <w:t>Kontaktinformationer</w:t>
      </w:r>
      <w:r w:rsidRPr="64CA1F90" w:rsidR="63E36F03">
        <w:rPr>
          <w:rFonts w:ascii="Aptos" w:hAnsi="Aptos" w:eastAsia="Aptos" w:cs="Aptos"/>
        </w:rPr>
        <w:t xml:space="preserve">: </w:t>
      </w:r>
      <w:r w:rsidRPr="64CA1F90" w:rsidR="59970128">
        <w:rPr>
          <w:rFonts w:ascii="Aptos" w:hAnsi="Aptos" w:eastAsia="Aptos" w:cs="Aptos"/>
        </w:rPr>
        <w:t xml:space="preserve">Navn + </w:t>
      </w:r>
      <w:r w:rsidRPr="64CA1F90" w:rsidR="59970128">
        <w:rPr>
          <w:rFonts w:ascii="Aptos" w:hAnsi="Aptos" w:eastAsia="Aptos" w:cs="Aptos"/>
        </w:rPr>
        <w:t>mobilnr</w:t>
      </w:r>
      <w:r w:rsidRPr="64CA1F90" w:rsidR="59970128">
        <w:rPr>
          <w:rFonts w:ascii="Aptos" w:hAnsi="Aptos" w:eastAsia="Aptos" w:cs="Aptos"/>
        </w:rPr>
        <w:t>. til læreren/lærere</w:t>
      </w:r>
    </w:p>
    <w:p w:rsidR="139292CD" w:rsidP="57D0B893" w:rsidRDefault="139292CD" w14:paraId="04124BC9" w14:textId="64052974">
      <w:pPr>
        <w:rPr>
          <w:rFonts w:ascii="Aptos" w:hAnsi="Aptos" w:eastAsia="Aptos" w:cs="Aptos"/>
        </w:rPr>
      </w:pPr>
      <w:r w:rsidRPr="0A5FAB2C" w:rsidR="139292CD">
        <w:rPr>
          <w:rFonts w:ascii="Aptos" w:hAnsi="Aptos" w:eastAsia="Aptos" w:cs="Aptos"/>
          <w:b w:val="1"/>
          <w:bCs w:val="1"/>
        </w:rPr>
        <w:t xml:space="preserve">Varighed: </w:t>
      </w:r>
      <w:r w:rsidRPr="0A5FAB2C" w:rsidR="139292CD">
        <w:rPr>
          <w:rFonts w:ascii="Aptos" w:hAnsi="Aptos" w:eastAsia="Aptos" w:cs="Aptos"/>
        </w:rPr>
        <w:t>Mindst to lektioner</w:t>
      </w:r>
      <w:r w:rsidRPr="0A5FAB2C" w:rsidR="0CEC5BD6">
        <w:rPr>
          <w:rFonts w:ascii="Aptos" w:hAnsi="Aptos" w:eastAsia="Aptos" w:cs="Aptos"/>
        </w:rPr>
        <w:t xml:space="preserve"> med </w:t>
      </w:r>
      <w:r w:rsidRPr="0A5FAB2C" w:rsidR="0CEC5BD6">
        <w:rPr>
          <w:rFonts w:ascii="Aptos" w:hAnsi="Aptos" w:eastAsia="Aptos" w:cs="Aptos"/>
        </w:rPr>
        <w:t>muli</w:t>
      </w:r>
      <w:r w:rsidRPr="0A5FAB2C" w:rsidR="21A277EE">
        <w:rPr>
          <w:rFonts w:ascii="Aptos" w:hAnsi="Aptos" w:eastAsia="Aptos" w:cs="Aptos"/>
        </w:rPr>
        <w:t>g</w:t>
      </w:r>
      <w:r w:rsidRPr="0A5FAB2C" w:rsidR="0CEC5BD6">
        <w:rPr>
          <w:rFonts w:ascii="Aptos" w:hAnsi="Aptos" w:eastAsia="Aptos" w:cs="Aptos"/>
        </w:rPr>
        <w:t>hed</w:t>
      </w:r>
      <w:r w:rsidRPr="0A5FAB2C" w:rsidR="0CEC5BD6">
        <w:rPr>
          <w:rFonts w:ascii="Aptos" w:hAnsi="Aptos" w:eastAsia="Aptos" w:cs="Aptos"/>
        </w:rPr>
        <w:t xml:space="preserve"> for at op- og nedskalere </w:t>
      </w:r>
    </w:p>
    <w:p w:rsidR="37B919A9" w:rsidP="57D0B893" w:rsidRDefault="37B919A9" w14:paraId="56996921" w14:textId="231E8ECA">
      <w:pPr>
        <w:rPr>
          <w:rFonts w:ascii="Aptos" w:hAnsi="Aptos" w:eastAsia="Aptos" w:cs="Aptos"/>
          <w:noProof w:val="0"/>
          <w:sz w:val="22"/>
          <w:szCs w:val="22"/>
          <w:lang w:val="da-DK"/>
        </w:rPr>
      </w:pPr>
      <w:r w:rsidRPr="57D0B893" w:rsidR="37B919A9">
        <w:rPr>
          <w:rFonts w:ascii="Aptos" w:hAnsi="Aptos" w:eastAsia="Aptos" w:cs="Aptos"/>
          <w:b w:val="1"/>
          <w:bCs w:val="1"/>
        </w:rPr>
        <w:t>Konkrete mål for processen:</w:t>
      </w:r>
      <w:r w:rsidRPr="57D0B893" w:rsidR="37B919A9">
        <w:rPr>
          <w:rFonts w:ascii="Aptos" w:hAnsi="Aptos" w:eastAsia="Aptos" w:cs="Aptos"/>
          <w:b w:val="1"/>
          <w:bCs w:val="1"/>
        </w:rPr>
        <w:t xml:space="preserve"> </w:t>
      </w:r>
    </w:p>
    <w:p w:rsidR="62E54F1B" w:rsidP="57D0B893" w:rsidRDefault="62E54F1B" w14:paraId="3970261C" w14:textId="116EDCD9">
      <w:pPr>
        <w:rPr>
          <w:rFonts w:ascii="Aptos" w:hAnsi="Aptos" w:eastAsia="Aptos" w:cs="Aptos"/>
          <w:noProof w:val="0"/>
          <w:sz w:val="22"/>
          <w:szCs w:val="22"/>
          <w:lang w:val="da-DK"/>
        </w:rPr>
      </w:pPr>
      <w:r w:rsidRPr="0A5FAB2C" w:rsidR="62E54F1B">
        <w:rPr>
          <w:rFonts w:ascii="Aptos" w:hAnsi="Aptos" w:eastAsia="Aptos" w:cs="Aptos"/>
          <w:noProof w:val="0"/>
          <w:sz w:val="22"/>
          <w:szCs w:val="22"/>
          <w:lang w:val="da-DK"/>
        </w:rPr>
        <w:t>Eventet skal give børn en talerstol, hvorfra de kan formidle deres budskaber. Eventet skal give børn oplevelsen af at blive lyttet til og taget alvorligt; at deres perspektiver har værdi.</w:t>
      </w:r>
    </w:p>
    <w:p w:rsidR="37CEB874" w:rsidP="0A5FAB2C" w:rsidRDefault="37CEB874" w14:paraId="37713BE9" w14:textId="3B239B76">
      <w:pPr>
        <w:rPr>
          <w:rFonts w:ascii="Aptos" w:hAnsi="Aptos" w:eastAsia="Aptos" w:cs="Aptos"/>
          <w:noProof w:val="0"/>
          <w:sz w:val="22"/>
          <w:szCs w:val="22"/>
          <w:lang w:val="da-DK"/>
        </w:rPr>
      </w:pPr>
      <w:r w:rsidRPr="0A5FAB2C" w:rsidR="37CEB874">
        <w:rPr>
          <w:rFonts w:ascii="Aptos" w:hAnsi="Aptos" w:eastAsia="Aptos" w:cs="Aptos"/>
          <w:noProof w:val="0"/>
          <w:sz w:val="22"/>
          <w:szCs w:val="22"/>
          <w:lang w:val="da-DK"/>
        </w:rPr>
        <w:t>Biblioteksrummet formidler børns budskaber og perspektiver på forskellige måder</w:t>
      </w:r>
    </w:p>
    <w:p w:rsidR="57D0B893" w:rsidP="64CA1F90" w:rsidRDefault="57D0B893" w14:paraId="25018DD2" w14:textId="7DD60C9A">
      <w:pPr>
        <w:spacing w:before="0" w:beforeAutospacing="off" w:after="0" w:afterAutospacing="off"/>
        <w:rPr>
          <w:rFonts w:ascii="Aptos" w:hAnsi="Aptos" w:eastAsia="Aptos" w:cs="Aptos"/>
          <w:noProof w:val="0"/>
          <w:sz w:val="22"/>
          <w:szCs w:val="22"/>
          <w:lang w:val="da-DK"/>
        </w:rPr>
      </w:pPr>
    </w:p>
    <w:tbl>
      <w:tblPr>
        <w:tblStyle w:val="Tabel-Gitter"/>
        <w:tblW w:w="0" w:type="auto"/>
        <w:tblLook w:val="04A0" w:firstRow="1" w:lastRow="0" w:firstColumn="1" w:lastColumn="0" w:noHBand="0" w:noVBand="1"/>
      </w:tblPr>
      <w:tblGrid>
        <w:gridCol w:w="1980"/>
        <w:gridCol w:w="4438"/>
        <w:gridCol w:w="3210"/>
      </w:tblGrid>
      <w:tr w:rsidRPr="00EA2F4B" w:rsidR="00CD7070" w:rsidTr="551D13D3" w14:paraId="18D4A20D" w14:textId="77777777">
        <w:tc>
          <w:tcPr>
            <w:tcW w:w="1980" w:type="dxa"/>
            <w:tcMar/>
          </w:tcPr>
          <w:p w:rsidRPr="00BF4E3D" w:rsidR="00CD7070" w:rsidP="57D0B893" w:rsidRDefault="00CD7070" w14:paraId="43FD4A9B" w14:textId="77777777">
            <w:pPr>
              <w:rPr>
                <w:rFonts w:ascii="Aptos" w:hAnsi="Aptos" w:eastAsia="Aptos" w:cs="Aptos"/>
                <w:b w:val="1"/>
                <w:bCs w:val="1"/>
              </w:rPr>
            </w:pPr>
            <w:r w:rsidRPr="57D0B893" w:rsidR="63E36F03">
              <w:rPr>
                <w:rFonts w:ascii="Aptos" w:hAnsi="Aptos" w:eastAsia="Aptos" w:cs="Aptos"/>
                <w:b w:val="1"/>
                <w:bCs w:val="1"/>
              </w:rPr>
              <w:t xml:space="preserve">Tid </w:t>
            </w:r>
            <w:r>
              <w:br/>
            </w:r>
            <w:r w:rsidRPr="57D0B893" w:rsidR="63E36F03">
              <w:rPr>
                <w:rFonts w:ascii="Aptos" w:hAnsi="Aptos" w:eastAsia="Aptos" w:cs="Aptos"/>
                <w:i w:val="1"/>
                <w:iCs w:val="1"/>
              </w:rPr>
              <w:t xml:space="preserve">- </w:t>
            </w:r>
            <w:r w:rsidRPr="57D0B893" w:rsidR="63E36F03">
              <w:rPr>
                <w:rFonts w:ascii="Aptos" w:hAnsi="Aptos" w:eastAsia="Aptos" w:cs="Aptos"/>
                <w:i w:val="1"/>
                <w:iCs w:val="1"/>
              </w:rPr>
              <w:t>hjælper dig med at strukturere de forskellige punkters varighed</w:t>
            </w:r>
          </w:p>
        </w:tc>
        <w:tc>
          <w:tcPr>
            <w:tcW w:w="4438" w:type="dxa"/>
            <w:tcMar/>
          </w:tcPr>
          <w:p w:rsidRPr="00BF4E3D" w:rsidR="00CD7070" w:rsidP="57D0B893" w:rsidRDefault="00CD7070" w14:paraId="6723F8FE" w14:textId="77777777">
            <w:pPr>
              <w:rPr>
                <w:rFonts w:ascii="Aptos" w:hAnsi="Aptos" w:eastAsia="Aptos" w:cs="Aptos"/>
                <w:b w:val="1"/>
                <w:bCs w:val="1"/>
              </w:rPr>
            </w:pPr>
            <w:r w:rsidRPr="57D0B893" w:rsidR="63E36F03">
              <w:rPr>
                <w:rFonts w:ascii="Aptos" w:hAnsi="Aptos" w:eastAsia="Aptos" w:cs="Aptos"/>
                <w:b w:val="1"/>
                <w:bCs w:val="1"/>
              </w:rPr>
              <w:t>Emne &amp; Indhold</w:t>
            </w:r>
            <w:r>
              <w:br/>
            </w:r>
            <w:r w:rsidRPr="57D0B893" w:rsidR="63E36F03">
              <w:rPr>
                <w:rFonts w:ascii="Aptos" w:hAnsi="Aptos" w:eastAsia="Aptos" w:cs="Aptos"/>
                <w:i w:val="1"/>
                <w:iCs w:val="1"/>
              </w:rPr>
              <w:t>- her beskriver du</w:t>
            </w:r>
            <w:r w:rsidRPr="57D0B893" w:rsidR="63E36F03">
              <w:rPr>
                <w:rFonts w:ascii="Aptos" w:hAnsi="Aptos" w:eastAsia="Aptos" w:cs="Aptos"/>
                <w:i w:val="1"/>
                <w:iCs w:val="1"/>
              </w:rPr>
              <w:t>,</w:t>
            </w:r>
            <w:r w:rsidRPr="57D0B893" w:rsidR="63E36F03">
              <w:rPr>
                <w:rFonts w:ascii="Aptos" w:hAnsi="Aptos" w:eastAsia="Aptos" w:cs="Aptos"/>
                <w:i w:val="1"/>
                <w:iCs w:val="1"/>
              </w:rPr>
              <w:t xml:space="preserve"> hvad der foregår i de forskellige blokke og evt. hvad der skal siges. </w:t>
            </w:r>
            <w:r>
              <w:br/>
            </w:r>
            <w:r w:rsidRPr="57D0B893" w:rsidR="63E36F03">
              <w:rPr>
                <w:rFonts w:ascii="Aptos" w:hAnsi="Aptos" w:eastAsia="Aptos" w:cs="Aptos"/>
                <w:i w:val="1"/>
                <w:iCs w:val="1"/>
              </w:rPr>
              <w:t>Hvis der er en øvelse, så beskriv den også. Og hvis der er pause, frokost eller lign, står det også her.</w:t>
            </w:r>
            <w:r>
              <w:br/>
            </w:r>
            <w:r w:rsidRPr="57D0B893" w:rsidR="63E36F03">
              <w:rPr>
                <w:rFonts w:ascii="Aptos" w:hAnsi="Aptos" w:eastAsia="Aptos" w:cs="Aptos"/>
                <w:i w:val="1"/>
                <w:iCs w:val="1"/>
              </w:rPr>
              <w:t xml:space="preserve">Husk at dit procesdesign </w:t>
            </w:r>
            <w:r w:rsidRPr="57D0B893" w:rsidR="63E36F03">
              <w:rPr>
                <w:rFonts w:ascii="Aptos" w:hAnsi="Aptos" w:eastAsia="Aptos" w:cs="Aptos"/>
                <w:i w:val="1"/>
                <w:iCs w:val="1"/>
              </w:rPr>
              <w:t xml:space="preserve">nogle gange </w:t>
            </w:r>
            <w:r w:rsidRPr="57D0B893" w:rsidR="63E36F03">
              <w:rPr>
                <w:rFonts w:ascii="Aptos" w:hAnsi="Aptos" w:eastAsia="Aptos" w:cs="Aptos"/>
                <w:i w:val="1"/>
                <w:iCs w:val="1"/>
              </w:rPr>
              <w:t>skal kunne bruges af andre.</w:t>
            </w:r>
            <w:r>
              <w:br/>
            </w:r>
          </w:p>
        </w:tc>
        <w:tc>
          <w:tcPr>
            <w:tcW w:w="3210" w:type="dxa"/>
            <w:tcMar/>
          </w:tcPr>
          <w:p w:rsidR="00CD7070" w:rsidP="57D0B893" w:rsidRDefault="00CD7070" w14:paraId="6A141C8F" w14:textId="77777777">
            <w:pPr>
              <w:rPr>
                <w:rFonts w:ascii="Aptos" w:hAnsi="Aptos" w:eastAsia="Aptos" w:cs="Aptos"/>
                <w:b w:val="1"/>
                <w:bCs w:val="1"/>
              </w:rPr>
            </w:pPr>
            <w:r w:rsidRPr="57D0B893" w:rsidR="63E36F03">
              <w:rPr>
                <w:rFonts w:ascii="Aptos" w:hAnsi="Aptos" w:eastAsia="Aptos" w:cs="Aptos"/>
                <w:b w:val="1"/>
                <w:bCs w:val="1"/>
              </w:rPr>
              <w:t>Rekvisitter/huskeliste &amp; ansvar</w:t>
            </w:r>
          </w:p>
          <w:p w:rsidRPr="00261CC8" w:rsidR="00CD7070" w:rsidP="57D0B893" w:rsidRDefault="00CD7070" w14:paraId="2098968F" w14:textId="77777777">
            <w:pPr>
              <w:rPr>
                <w:rFonts w:ascii="Aptos" w:hAnsi="Aptos" w:eastAsia="Aptos" w:cs="Aptos"/>
                <w:b w:val="1"/>
                <w:bCs w:val="1"/>
              </w:rPr>
            </w:pPr>
            <w:r w:rsidRPr="57D0B893" w:rsidR="63E36F03">
              <w:rPr>
                <w:rFonts w:ascii="Aptos" w:hAnsi="Aptos" w:eastAsia="Aptos" w:cs="Aptos"/>
                <w:i w:val="1"/>
                <w:iCs w:val="1"/>
              </w:rPr>
              <w:t>- her beskriver du</w:t>
            </w:r>
            <w:r w:rsidRPr="57D0B893" w:rsidR="63E36F03">
              <w:rPr>
                <w:rFonts w:ascii="Aptos" w:hAnsi="Aptos" w:eastAsia="Aptos" w:cs="Aptos"/>
                <w:i w:val="1"/>
                <w:iCs w:val="1"/>
              </w:rPr>
              <w:t>,</w:t>
            </w:r>
            <w:r w:rsidRPr="57D0B893" w:rsidR="63E36F03">
              <w:rPr>
                <w:rFonts w:ascii="Aptos" w:hAnsi="Aptos" w:eastAsia="Aptos" w:cs="Aptos"/>
                <w:i w:val="1"/>
                <w:iCs w:val="1"/>
              </w:rPr>
              <w:t xml:space="preserve"> hvad der </w:t>
            </w:r>
            <w:r w:rsidRPr="57D0B893" w:rsidR="63E36F03">
              <w:rPr>
                <w:rFonts w:ascii="Aptos" w:hAnsi="Aptos" w:eastAsia="Aptos" w:cs="Aptos"/>
                <w:i w:val="1"/>
                <w:iCs w:val="1"/>
              </w:rPr>
              <w:t>skal være til stede, for at kunne udføre indholdet i den enkelte blok.</w:t>
            </w:r>
            <w:r>
              <w:br/>
            </w:r>
            <w:r w:rsidRPr="57D0B893" w:rsidR="63E36F03">
              <w:rPr>
                <w:rFonts w:ascii="Aptos" w:hAnsi="Aptos" w:eastAsia="Aptos" w:cs="Aptos"/>
                <w:i w:val="1"/>
                <w:iCs w:val="1"/>
              </w:rPr>
              <w:t>Det er også her du skriver hvem der har ansvar for blokken/ordene eller lign.</w:t>
            </w:r>
            <w:r w:rsidRPr="57D0B893" w:rsidR="63E36F03">
              <w:rPr>
                <w:rFonts w:ascii="Aptos" w:hAnsi="Aptos" w:eastAsia="Aptos" w:cs="Aptos"/>
                <w:i w:val="1"/>
                <w:iCs w:val="1"/>
              </w:rPr>
              <w:t xml:space="preserve"> og om det foregår i grupper, plenum </w:t>
            </w:r>
            <w:r w:rsidRPr="57D0B893" w:rsidR="63E36F03">
              <w:rPr>
                <w:rFonts w:ascii="Aptos" w:hAnsi="Aptos" w:eastAsia="Aptos" w:cs="Aptos"/>
                <w:i w:val="1"/>
                <w:iCs w:val="1"/>
              </w:rPr>
              <w:t>el. lign.</w:t>
            </w:r>
          </w:p>
        </w:tc>
      </w:tr>
      <w:tr w:rsidRPr="00EA2F4B" w:rsidR="00CD7070" w:rsidTr="551D13D3" w14:paraId="362CC3AD" w14:textId="77777777">
        <w:tc>
          <w:tcPr>
            <w:tcW w:w="1980" w:type="dxa"/>
            <w:shd w:val="clear" w:color="auto" w:fill="D9D9D9" w:themeFill="background1" w:themeFillShade="D9"/>
            <w:tcMar/>
          </w:tcPr>
          <w:p w:rsidRPr="00BF4E3D" w:rsidR="00CD7070" w:rsidP="57D0B893" w:rsidRDefault="00CD7070" w14:paraId="305985BF" w14:textId="77777777">
            <w:pPr>
              <w:rPr>
                <w:rFonts w:ascii="Aptos" w:hAnsi="Aptos" w:eastAsia="Aptos" w:cs="Aptos"/>
                <w:b w:val="1"/>
                <w:bCs w:val="1"/>
              </w:rPr>
            </w:pPr>
          </w:p>
        </w:tc>
        <w:tc>
          <w:tcPr>
            <w:tcW w:w="4438" w:type="dxa"/>
            <w:shd w:val="clear" w:color="auto" w:fill="D9D9D9" w:themeFill="background1" w:themeFillShade="D9"/>
            <w:tcMar/>
          </w:tcPr>
          <w:p w:rsidRPr="00BF4E3D" w:rsidR="00CD7070" w:rsidP="57D0B893" w:rsidRDefault="00CD7070" w14:paraId="756CACA0" w14:textId="77777777">
            <w:pPr>
              <w:rPr>
                <w:rFonts w:ascii="Aptos" w:hAnsi="Aptos" w:eastAsia="Aptos" w:cs="Aptos"/>
                <w:b w:val="1"/>
                <w:bCs w:val="1"/>
              </w:rPr>
            </w:pPr>
          </w:p>
        </w:tc>
        <w:tc>
          <w:tcPr>
            <w:tcW w:w="3210" w:type="dxa"/>
            <w:shd w:val="clear" w:color="auto" w:fill="D9D9D9" w:themeFill="background1" w:themeFillShade="D9"/>
            <w:tcMar/>
          </w:tcPr>
          <w:p w:rsidRPr="00261CC8" w:rsidR="00CD7070" w:rsidP="57D0B893" w:rsidRDefault="00CD7070" w14:paraId="652777D3" w14:textId="77777777">
            <w:pPr>
              <w:rPr>
                <w:rFonts w:ascii="Aptos" w:hAnsi="Aptos" w:eastAsia="Aptos" w:cs="Aptos"/>
                <w:b w:val="1"/>
                <w:bCs w:val="1"/>
              </w:rPr>
            </w:pPr>
          </w:p>
        </w:tc>
      </w:tr>
      <w:tr w:rsidRPr="008E40B0" w:rsidR="00CD7070" w:rsidTr="551D13D3" w14:paraId="4D4B6131" w14:textId="77777777">
        <w:tc>
          <w:tcPr>
            <w:tcW w:w="1980" w:type="dxa"/>
            <w:tcMar/>
          </w:tcPr>
          <w:p w:rsidR="64CA1F90" w:rsidP="64CA1F90" w:rsidRDefault="64CA1F90" w14:paraId="73927983" w14:textId="7FD980D9">
            <w:pPr>
              <w:rPr>
                <w:rFonts w:ascii="Aptos" w:hAnsi="Aptos" w:eastAsia="Aptos" w:cs="Aptos"/>
                <w:lang w:val="en-US"/>
              </w:rPr>
            </w:pPr>
          </w:p>
          <w:p w:rsidR="00CD7070" w:rsidP="57D0B893" w:rsidRDefault="00D36D47" w14:paraId="5E980B8A" w14:textId="088663BD">
            <w:pPr>
              <w:rPr>
                <w:rFonts w:ascii="Aptos" w:hAnsi="Aptos" w:eastAsia="Aptos" w:cs="Aptos"/>
                <w:lang w:val="en-US"/>
              </w:rPr>
            </w:pPr>
            <w:r w:rsidRPr="57D0B893" w:rsidR="0D989EB5">
              <w:rPr>
                <w:rFonts w:ascii="Aptos" w:hAnsi="Aptos" w:eastAsia="Aptos" w:cs="Aptos"/>
                <w:lang w:val="en-US"/>
              </w:rPr>
              <w:t>10</w:t>
            </w:r>
            <w:r w:rsidRPr="57D0B893" w:rsidR="7741768D">
              <w:rPr>
                <w:rFonts w:ascii="Aptos" w:hAnsi="Aptos" w:eastAsia="Aptos" w:cs="Aptos"/>
                <w:lang w:val="en-US"/>
              </w:rPr>
              <w:t xml:space="preserve"> </w:t>
            </w:r>
            <w:r w:rsidRPr="57D0B893" w:rsidR="7741768D">
              <w:rPr>
                <w:rFonts w:ascii="Aptos" w:hAnsi="Aptos" w:eastAsia="Aptos" w:cs="Aptos"/>
                <w:lang w:val="en-US"/>
              </w:rPr>
              <w:t>minutter</w:t>
            </w:r>
          </w:p>
          <w:p w:rsidR="006A16B7" w:rsidP="57D0B893" w:rsidRDefault="006A16B7" w14:paraId="695197B1" w14:textId="77777777">
            <w:pPr>
              <w:rPr>
                <w:rFonts w:ascii="Aptos" w:hAnsi="Aptos" w:eastAsia="Aptos" w:cs="Aptos"/>
                <w:lang w:val="en-US"/>
              </w:rPr>
            </w:pPr>
          </w:p>
          <w:p w:rsidRPr="00D36D47" w:rsidR="006A16B7" w:rsidP="57D0B893" w:rsidRDefault="006A16B7" w14:paraId="6E5B9E82" w14:textId="62BB49E9">
            <w:pPr>
              <w:rPr>
                <w:rFonts w:ascii="Aptos" w:hAnsi="Aptos" w:eastAsia="Aptos" w:cs="Aptos"/>
                <w:lang w:val="en-US"/>
              </w:rPr>
            </w:pPr>
          </w:p>
        </w:tc>
        <w:tc>
          <w:tcPr>
            <w:tcW w:w="4438" w:type="dxa"/>
            <w:tcMar/>
          </w:tcPr>
          <w:p w:rsidR="64CA1F90" w:rsidP="64CA1F90" w:rsidRDefault="64CA1F90" w14:paraId="01C0B324" w14:textId="25CB3949">
            <w:pPr>
              <w:rPr>
                <w:rFonts w:ascii="Aptos" w:hAnsi="Aptos" w:eastAsia="Aptos" w:cs="Aptos"/>
                <w:b w:val="1"/>
                <w:bCs w:val="1"/>
              </w:rPr>
            </w:pPr>
          </w:p>
          <w:p w:rsidR="009A775C" w:rsidP="57D0B893" w:rsidRDefault="009A775C" w14:paraId="6C70B860" w14:textId="7C94A32D">
            <w:pPr>
              <w:rPr>
                <w:rFonts w:ascii="Aptos" w:hAnsi="Aptos" w:eastAsia="Aptos" w:cs="Aptos"/>
                <w:b w:val="1"/>
                <w:bCs w:val="1"/>
              </w:rPr>
            </w:pPr>
            <w:r w:rsidRPr="57D0B893" w:rsidR="63E36F03">
              <w:rPr>
                <w:rFonts w:ascii="Aptos" w:hAnsi="Aptos" w:eastAsia="Aptos" w:cs="Aptos"/>
                <w:b w:val="1"/>
                <w:bCs w:val="1"/>
              </w:rPr>
              <w:t>Godmorgen &amp; velkommen</w:t>
            </w:r>
            <w:r>
              <w:br/>
            </w:r>
          </w:p>
          <w:p w:rsidR="009A775C" w:rsidP="64CA1F90" w:rsidRDefault="009A775C" w14:paraId="39AF920C" w14:textId="4C38E531">
            <w:pPr>
              <w:rPr>
                <w:rFonts w:ascii="Aptos" w:hAnsi="Aptos" w:eastAsia="Aptos" w:cs="Aptos"/>
              </w:rPr>
            </w:pPr>
            <w:r w:rsidRPr="64CA1F90" w:rsidR="456DF92F">
              <w:rPr>
                <w:rFonts w:ascii="Aptos" w:hAnsi="Aptos" w:eastAsia="Aptos" w:cs="Aptos"/>
              </w:rPr>
              <w:t>Ic</w:t>
            </w:r>
            <w:r w:rsidRPr="64CA1F90" w:rsidR="6B0B919C">
              <w:rPr>
                <w:rFonts w:ascii="Aptos" w:hAnsi="Aptos" w:eastAsia="Aptos" w:cs="Aptos"/>
              </w:rPr>
              <w:t>ebreak</w:t>
            </w:r>
            <w:r w:rsidRPr="64CA1F90" w:rsidR="6B0B919C">
              <w:rPr>
                <w:rFonts w:ascii="Aptos" w:hAnsi="Aptos" w:eastAsia="Aptos" w:cs="Aptos"/>
              </w:rPr>
              <w:t>er</w:t>
            </w:r>
            <w:r w:rsidRPr="64CA1F90" w:rsidR="5176B27B">
              <w:rPr>
                <w:rFonts w:ascii="Aptos" w:hAnsi="Aptos" w:eastAsia="Aptos" w:cs="Aptos"/>
              </w:rPr>
              <w:t xml:space="preserve">: </w:t>
            </w:r>
            <w:r w:rsidRPr="64CA1F90" w:rsidR="7B276EB7">
              <w:rPr>
                <w:rFonts w:ascii="Aptos" w:hAnsi="Aptos" w:eastAsia="Aptos" w:cs="Aptos"/>
              </w:rPr>
              <w:t xml:space="preserve">Fx 1,2,3: Alle finder en makker (også de voksne). </w:t>
            </w:r>
            <w:r w:rsidRPr="64CA1F90" w:rsidR="2E373484">
              <w:rPr>
                <w:rFonts w:ascii="Aptos" w:hAnsi="Aptos" w:eastAsia="Aptos" w:cs="Aptos"/>
              </w:rPr>
              <w:t xml:space="preserve">Stil dig overfor din makker. Du siger 1. Din makker siger 2. Du siger 3. </w:t>
            </w:r>
          </w:p>
          <w:p w:rsidR="009A775C" w:rsidP="64CA1F90" w:rsidRDefault="009A775C" w14:paraId="3E320EEF" w14:textId="57005815">
            <w:pPr>
              <w:rPr>
                <w:rFonts w:ascii="Aptos" w:hAnsi="Aptos" w:eastAsia="Aptos" w:cs="Aptos"/>
              </w:rPr>
            </w:pPr>
          </w:p>
          <w:p w:rsidR="009A775C" w:rsidP="64CA1F90" w:rsidRDefault="009A775C" w14:paraId="1D5520C5" w14:textId="4B2EAE79">
            <w:pPr>
              <w:rPr>
                <w:rFonts w:ascii="Aptos" w:hAnsi="Aptos" w:eastAsia="Aptos" w:cs="Aptos"/>
              </w:rPr>
            </w:pPr>
            <w:r w:rsidRPr="64CA1F90" w:rsidR="2E373484">
              <w:rPr>
                <w:rFonts w:ascii="Aptos" w:hAnsi="Aptos" w:eastAsia="Aptos" w:cs="Aptos"/>
              </w:rPr>
              <w:t xml:space="preserve">Nu bytter i 1 ud med en bevægelse. Det kan fx være et hop. Så du starter med et hop. Din makker siger 2 og du siger 3. Så skifter I også 2 ud med en bevægelse. Det kan fx være et klap. </w:t>
            </w:r>
            <w:r w:rsidRPr="64CA1F90" w:rsidR="1B21B5EA">
              <w:rPr>
                <w:rFonts w:ascii="Aptos" w:hAnsi="Aptos" w:eastAsia="Aptos" w:cs="Aptos"/>
              </w:rPr>
              <w:t>Og sådan fortsætter I og kommer højst sandsynligt til at grine sammen.</w:t>
            </w:r>
          </w:p>
          <w:p w:rsidR="009A775C" w:rsidP="64CA1F90" w:rsidRDefault="009A775C" w14:paraId="23E5E0C2" w14:textId="09431FEC">
            <w:pPr>
              <w:rPr>
                <w:rFonts w:ascii="Aptos" w:hAnsi="Aptos" w:eastAsia="Aptos" w:cs="Aptos"/>
              </w:rPr>
            </w:pPr>
          </w:p>
          <w:p w:rsidR="009A775C" w:rsidP="64CA1F90" w:rsidRDefault="009A775C" w14:paraId="391D58B4" w14:textId="7547B8AE">
            <w:pPr>
              <w:pStyle w:val="Normal"/>
              <w:rPr>
                <w:rFonts w:ascii="Aptos" w:hAnsi="Aptos" w:eastAsia="Aptos" w:cs="Aptos"/>
              </w:rPr>
            </w:pPr>
            <w:r w:rsidRPr="64CA1F90" w:rsidR="1B21B5EA">
              <w:rPr>
                <w:rFonts w:ascii="Aptos" w:hAnsi="Aptos" w:eastAsia="Aptos" w:cs="Aptos"/>
              </w:rPr>
              <w:t>F</w:t>
            </w:r>
            <w:r w:rsidRPr="64CA1F90" w:rsidR="7B276EB7">
              <w:rPr>
                <w:rFonts w:ascii="Aptos" w:hAnsi="Aptos" w:eastAsia="Aptos" w:cs="Aptos"/>
              </w:rPr>
              <w:t xml:space="preserve">ind masser af inspiration </w:t>
            </w:r>
            <w:r w:rsidRPr="64CA1F90" w:rsidR="46C8D165">
              <w:rPr>
                <w:rFonts w:ascii="Aptos" w:hAnsi="Aptos" w:eastAsia="Aptos" w:cs="Aptos"/>
              </w:rPr>
              <w:t xml:space="preserve">til andre </w:t>
            </w:r>
            <w:r w:rsidRPr="64CA1F90" w:rsidR="46C8D165">
              <w:rPr>
                <w:rFonts w:ascii="Aptos" w:hAnsi="Aptos" w:eastAsia="Aptos" w:cs="Aptos"/>
              </w:rPr>
              <w:t>icebreakers</w:t>
            </w:r>
            <w:r w:rsidRPr="64CA1F90" w:rsidR="7B276EB7">
              <w:rPr>
                <w:rFonts w:ascii="Aptos" w:hAnsi="Aptos" w:eastAsia="Aptos" w:cs="Aptos"/>
              </w:rPr>
              <w:t xml:space="preserve"> </w:t>
            </w:r>
            <w:r w:rsidRPr="64CA1F90" w:rsidR="12EC8903">
              <w:rPr>
                <w:rFonts w:ascii="Aptos" w:hAnsi="Aptos" w:eastAsia="Aptos" w:cs="Aptos"/>
              </w:rPr>
              <w:t>på læsesporet.dk</w:t>
            </w:r>
            <w:r w:rsidRPr="64CA1F90" w:rsidR="7B276EB7">
              <w:rPr>
                <w:rFonts w:ascii="Aptos" w:hAnsi="Aptos" w:eastAsia="Aptos" w:cs="Aptos"/>
              </w:rPr>
              <w:t xml:space="preserve">: </w:t>
            </w:r>
          </w:p>
          <w:p w:rsidR="009A775C" w:rsidP="57D0B893" w:rsidRDefault="009A775C" w14:paraId="78838760" w14:textId="59E656D0">
            <w:pPr/>
          </w:p>
          <w:p w:rsidR="009A775C" w:rsidP="64CA1F90" w:rsidRDefault="009A775C" w14:paraId="02835B89" w14:textId="72C35D37">
            <w:pPr>
              <w:rPr>
                <w:rFonts w:ascii="Aptos" w:hAnsi="Aptos" w:eastAsia="Aptos" w:cs="Aptos"/>
              </w:rPr>
            </w:pPr>
            <w:hyperlink r:id="R6554871f22014635">
              <w:r w:rsidRPr="64CA1F90" w:rsidR="1462DC9F">
                <w:rPr>
                  <w:rStyle w:val="Hyperlink"/>
                </w:rPr>
                <w:t>https://www.laesesporet.dk/boerneinddragelse/metoder?method%5B%5D=56</w:t>
              </w:r>
            </w:hyperlink>
          </w:p>
          <w:p w:rsidR="009A775C" w:rsidP="57D0B893" w:rsidRDefault="009A775C" w14:paraId="2F9073E1" w14:textId="6BE3B679">
            <w:pPr>
              <w:rPr>
                <w:rFonts w:ascii="Aptos" w:hAnsi="Aptos" w:eastAsia="Aptos" w:cs="Aptos"/>
              </w:rPr>
            </w:pPr>
            <w:r>
              <w:br/>
            </w:r>
          </w:p>
          <w:p w:rsidRPr="00261CC8" w:rsidR="000B35D2" w:rsidP="57D0B893" w:rsidRDefault="000B35D2" w14:paraId="4BDCD930" w14:textId="2457D9C8">
            <w:pPr>
              <w:rPr>
                <w:rFonts w:ascii="Aptos" w:hAnsi="Aptos" w:eastAsia="Aptos" w:cs="Aptos"/>
              </w:rPr>
            </w:pPr>
          </w:p>
        </w:tc>
        <w:tc>
          <w:tcPr>
            <w:tcW w:w="3210" w:type="dxa"/>
            <w:tcMar/>
          </w:tcPr>
          <w:p w:rsidR="000B35D2" w:rsidP="57D0B893" w:rsidRDefault="000B35D2" w14:paraId="6031E94F" w14:textId="33E2BFE4">
            <w:pPr>
              <w:rPr>
                <w:rFonts w:ascii="Aptos" w:hAnsi="Aptos" w:eastAsia="Aptos" w:cs="Aptos"/>
                <w:b w:val="1"/>
                <w:bCs w:val="1"/>
              </w:rPr>
            </w:pPr>
          </w:p>
          <w:p w:rsidR="000B35D2" w:rsidP="64CA1F90" w:rsidRDefault="000B35D2" w14:paraId="58C10F03" w14:textId="6EF62B96">
            <w:pPr>
              <w:rPr>
                <w:rFonts w:ascii="Aptos" w:hAnsi="Aptos" w:eastAsia="Aptos" w:cs="Aptos"/>
                <w:i w:val="0"/>
                <w:iCs w:val="0"/>
              </w:rPr>
            </w:pPr>
            <w:r w:rsidRPr="64CA1F90" w:rsidR="1C5254F9">
              <w:rPr>
                <w:rFonts w:ascii="Aptos" w:hAnsi="Aptos" w:eastAsia="Aptos" w:cs="Aptos"/>
                <w:i w:val="0"/>
                <w:iCs w:val="0"/>
              </w:rPr>
              <w:t xml:space="preserve">Ansvarlig: </w:t>
            </w:r>
            <w:r w:rsidRPr="64CA1F90" w:rsidR="1E8A6152">
              <w:rPr>
                <w:rFonts w:ascii="Aptos" w:hAnsi="Aptos" w:eastAsia="Aptos" w:cs="Aptos"/>
                <w:i w:val="0"/>
                <w:iCs w:val="0"/>
              </w:rPr>
              <w:t>Biblioteks</w:t>
            </w:r>
            <w:r w:rsidRPr="64CA1F90" w:rsidR="01E0603F">
              <w:rPr>
                <w:rFonts w:ascii="Aptos" w:hAnsi="Aptos" w:eastAsia="Aptos" w:cs="Aptos"/>
                <w:i w:val="0"/>
                <w:iCs w:val="0"/>
              </w:rPr>
              <w:t>formidler</w:t>
            </w:r>
          </w:p>
          <w:p w:rsidR="64CA1F90" w:rsidP="64CA1F90" w:rsidRDefault="64CA1F90" w14:paraId="617EF7AB" w14:textId="006350D3">
            <w:pPr>
              <w:rPr>
                <w:rFonts w:ascii="Aptos" w:hAnsi="Aptos" w:eastAsia="Aptos" w:cs="Aptos"/>
                <w:i w:val="0"/>
                <w:iCs w:val="0"/>
              </w:rPr>
            </w:pPr>
          </w:p>
          <w:p w:rsidRPr="00261CC8" w:rsidR="00CD7070" w:rsidP="64CA1F90" w:rsidRDefault="00CD7070" w14:paraId="5AC18655" w14:textId="7339C81D">
            <w:pPr>
              <w:rPr>
                <w:rFonts w:ascii="Aptos" w:hAnsi="Aptos" w:eastAsia="Aptos" w:cs="Aptos"/>
                <w:i w:val="1"/>
                <w:iCs w:val="1"/>
              </w:rPr>
            </w:pPr>
            <w:r w:rsidR="5C9594A9">
              <w:rPr/>
              <w:t>Klargjort rum, hvor der er plads til alle</w:t>
            </w:r>
            <w:r>
              <w:br/>
            </w:r>
          </w:p>
        </w:tc>
      </w:tr>
      <w:tr w:rsidR="64CA1F90" w:rsidTr="551D13D3" w14:paraId="2907D83F">
        <w:trPr>
          <w:trHeight w:val="300"/>
        </w:trPr>
        <w:tc>
          <w:tcPr>
            <w:tcW w:w="1980" w:type="dxa"/>
            <w:tcMar/>
          </w:tcPr>
          <w:p w:rsidR="64CA1F90" w:rsidP="64CA1F90" w:rsidRDefault="64CA1F90" w14:paraId="4D393E29" w14:textId="4A962F5D">
            <w:pPr>
              <w:pStyle w:val="Normal"/>
              <w:rPr>
                <w:rFonts w:ascii="Aptos" w:hAnsi="Aptos" w:eastAsia="Aptos" w:cs="Aptos"/>
              </w:rPr>
            </w:pPr>
          </w:p>
          <w:p w:rsidR="24318665" w:rsidP="64CA1F90" w:rsidRDefault="24318665" w14:paraId="4EC81A6C" w14:textId="1AC54149">
            <w:pPr>
              <w:pStyle w:val="Normal"/>
              <w:rPr>
                <w:rFonts w:ascii="Aptos" w:hAnsi="Aptos" w:eastAsia="Aptos" w:cs="Aptos"/>
              </w:rPr>
            </w:pPr>
            <w:r w:rsidRPr="64CA1F90" w:rsidR="24318665">
              <w:rPr>
                <w:rFonts w:ascii="Aptos" w:hAnsi="Aptos" w:eastAsia="Aptos" w:cs="Aptos"/>
              </w:rPr>
              <w:t>10 minutter</w:t>
            </w:r>
          </w:p>
          <w:p w:rsidR="64CA1F90" w:rsidP="64CA1F90" w:rsidRDefault="64CA1F90" w14:paraId="2BEABC56" w14:textId="41968B88">
            <w:pPr>
              <w:pStyle w:val="Normal"/>
              <w:rPr>
                <w:rFonts w:ascii="Aptos" w:hAnsi="Aptos" w:eastAsia="Aptos" w:cs="Aptos"/>
              </w:rPr>
            </w:pPr>
          </w:p>
          <w:p w:rsidR="64CA1F90" w:rsidP="64CA1F90" w:rsidRDefault="64CA1F90" w14:paraId="2175E336" w14:textId="2989C2E4">
            <w:pPr>
              <w:pStyle w:val="Normal"/>
              <w:rPr>
                <w:rFonts w:ascii="Aptos" w:hAnsi="Aptos" w:eastAsia="Aptos" w:cs="Aptos"/>
              </w:rPr>
            </w:pPr>
          </w:p>
        </w:tc>
        <w:tc>
          <w:tcPr>
            <w:tcW w:w="4438" w:type="dxa"/>
            <w:tcMar/>
          </w:tcPr>
          <w:p w:rsidR="31A7689C" w:rsidP="64CA1F90" w:rsidRDefault="31A7689C" w14:paraId="7536D0F8" w14:textId="4CE00DA2">
            <w:pPr>
              <w:spacing w:before="240" w:beforeAutospacing="off" w:after="240" w:afterAutospacing="off"/>
              <w:jc w:val="left"/>
              <w:rPr>
                <w:rFonts w:ascii="Aptos" w:hAnsi="Aptos" w:eastAsia="Aptos" w:cs="Aptos"/>
                <w:b w:val="1"/>
                <w:bCs w:val="1"/>
                <w:noProof w:val="0"/>
                <w:sz w:val="22"/>
                <w:szCs w:val="22"/>
                <w:lang w:val="da-DK"/>
              </w:rPr>
            </w:pPr>
            <w:r w:rsidRPr="64CA1F90" w:rsidR="31A7689C">
              <w:rPr>
                <w:rFonts w:ascii="Aptos" w:hAnsi="Aptos" w:eastAsia="Aptos" w:cs="Aptos"/>
                <w:b w:val="1"/>
                <w:bCs w:val="1"/>
                <w:noProof w:val="0"/>
                <w:sz w:val="22"/>
                <w:szCs w:val="22"/>
                <w:lang w:val="da-DK"/>
              </w:rPr>
              <w:t xml:space="preserve">Kort </w:t>
            </w:r>
            <w:r w:rsidRPr="64CA1F90" w:rsidR="31A7689C">
              <w:rPr>
                <w:rFonts w:ascii="Aptos" w:hAnsi="Aptos" w:eastAsia="Aptos" w:cs="Aptos"/>
                <w:b w:val="1"/>
                <w:bCs w:val="1"/>
                <w:noProof w:val="0"/>
                <w:sz w:val="22"/>
                <w:szCs w:val="22"/>
                <w:lang w:val="da-DK"/>
              </w:rPr>
              <w:t>opsamling</w:t>
            </w:r>
            <w:r w:rsidRPr="64CA1F90" w:rsidR="31A7689C">
              <w:rPr>
                <w:rFonts w:ascii="Aptos" w:hAnsi="Aptos" w:eastAsia="Aptos" w:cs="Aptos"/>
                <w:b w:val="1"/>
                <w:bCs w:val="1"/>
                <w:noProof w:val="0"/>
                <w:sz w:val="22"/>
                <w:szCs w:val="22"/>
                <w:lang w:val="da-DK"/>
              </w:rPr>
              <w:t xml:space="preserve"> fra EVENT 1 + processen m. at skrive tale på skolen</w:t>
            </w:r>
          </w:p>
          <w:p w:rsidR="443F6E23" w:rsidP="64CA1F90" w:rsidRDefault="443F6E23" w14:paraId="3EFE0C16" w14:textId="5672D080">
            <w:pPr>
              <w:spacing w:before="240" w:beforeAutospacing="off" w:after="240" w:afterAutospacing="off"/>
              <w:jc w:val="left"/>
              <w:rPr>
                <w:rFonts w:ascii="Aptos" w:hAnsi="Aptos" w:eastAsia="Aptos" w:cs="Aptos"/>
                <w:b w:val="0"/>
                <w:bCs w:val="0"/>
                <w:noProof w:val="0"/>
                <w:sz w:val="22"/>
                <w:szCs w:val="22"/>
                <w:lang w:val="da-DK"/>
              </w:rPr>
            </w:pPr>
            <w:r w:rsidRPr="64CA1F90" w:rsidR="443F6E23">
              <w:rPr>
                <w:rFonts w:ascii="Aptos" w:hAnsi="Aptos" w:eastAsia="Aptos" w:cs="Aptos"/>
                <w:b w:val="0"/>
                <w:bCs w:val="0"/>
                <w:noProof w:val="0"/>
                <w:sz w:val="22"/>
                <w:szCs w:val="22"/>
                <w:lang w:val="da-DK"/>
              </w:rPr>
              <w:t>Genopfrisk hvad eleverne husker fra</w:t>
            </w:r>
            <w:r w:rsidRPr="64CA1F90" w:rsidR="1914C467">
              <w:rPr>
                <w:rFonts w:ascii="Aptos" w:hAnsi="Aptos" w:eastAsia="Aptos" w:cs="Aptos"/>
                <w:b w:val="0"/>
                <w:bCs w:val="0"/>
                <w:noProof w:val="0"/>
                <w:sz w:val="22"/>
                <w:szCs w:val="22"/>
                <w:lang w:val="da-DK"/>
              </w:rPr>
              <w:t xml:space="preserve"> EVENT 1 og følg op på, hvordan eleverne har arbejdet videre med talerne på skolen</w:t>
            </w:r>
            <w:r w:rsidRPr="64CA1F90" w:rsidR="30D19F1B">
              <w:rPr>
                <w:rFonts w:ascii="Aptos" w:hAnsi="Aptos" w:eastAsia="Aptos" w:cs="Aptos"/>
                <w:b w:val="0"/>
                <w:bCs w:val="0"/>
                <w:noProof w:val="0"/>
                <w:sz w:val="22"/>
                <w:szCs w:val="22"/>
                <w:lang w:val="da-DK"/>
              </w:rPr>
              <w:t>.</w:t>
            </w:r>
          </w:p>
          <w:p w:rsidR="6A30149F" w:rsidP="64CA1F90" w:rsidRDefault="6A30149F" w14:paraId="2C4930F9" w14:textId="20DE539C">
            <w:pPr>
              <w:spacing w:before="240" w:beforeAutospacing="off" w:after="240" w:afterAutospacing="off"/>
              <w:jc w:val="left"/>
              <w:rPr>
                <w:rFonts w:ascii="Aptos" w:hAnsi="Aptos" w:eastAsia="Aptos" w:cs="Aptos"/>
                <w:b w:val="0"/>
                <w:bCs w:val="0"/>
                <w:noProof w:val="0"/>
                <w:sz w:val="22"/>
                <w:szCs w:val="22"/>
                <w:lang w:val="da-DK"/>
              </w:rPr>
            </w:pPr>
            <w:r w:rsidRPr="64CA1F90" w:rsidR="6A30149F">
              <w:rPr>
                <w:rFonts w:ascii="Aptos" w:hAnsi="Aptos" w:eastAsia="Aptos" w:cs="Aptos"/>
                <w:b w:val="0"/>
                <w:bCs w:val="0"/>
                <w:noProof w:val="0"/>
                <w:sz w:val="22"/>
                <w:szCs w:val="22"/>
                <w:lang w:val="da-DK"/>
              </w:rPr>
              <w:t xml:space="preserve">Spørg ind til, hvordan det har været at skrive talerne. </w:t>
            </w:r>
            <w:r w:rsidRPr="64CA1F90" w:rsidR="5F7C36EE">
              <w:rPr>
                <w:rFonts w:ascii="Aptos" w:hAnsi="Aptos" w:eastAsia="Aptos" w:cs="Aptos"/>
                <w:b w:val="0"/>
                <w:bCs w:val="0"/>
                <w:noProof w:val="0"/>
                <w:sz w:val="22"/>
                <w:szCs w:val="22"/>
                <w:lang w:val="da-DK"/>
              </w:rPr>
              <w:t xml:space="preserve">Hvad har været sværest i processen med at skrive talerne? At finde på, hvad den skulle handle om? At formulere talen? Andet? </w:t>
            </w:r>
          </w:p>
          <w:p w:rsidR="30D19F1B" w:rsidP="64CA1F90" w:rsidRDefault="30D19F1B" w14:paraId="169977E5" w14:textId="74A49462">
            <w:pPr>
              <w:pStyle w:val="Normal"/>
              <w:spacing w:before="240" w:beforeAutospacing="off" w:after="240" w:afterAutospacing="off"/>
              <w:jc w:val="left"/>
              <w:rPr>
                <w:rFonts w:ascii="Aptos" w:hAnsi="Aptos" w:eastAsia="Aptos" w:cs="Aptos"/>
                <w:b w:val="0"/>
                <w:bCs w:val="0"/>
                <w:noProof w:val="0"/>
                <w:sz w:val="22"/>
                <w:szCs w:val="22"/>
                <w:lang w:val="da-DK"/>
              </w:rPr>
            </w:pPr>
            <w:r w:rsidRPr="64CA1F90" w:rsidR="30D19F1B">
              <w:rPr>
                <w:rFonts w:ascii="Aptos" w:hAnsi="Aptos" w:eastAsia="Aptos" w:cs="Aptos"/>
                <w:b w:val="0"/>
                <w:bCs w:val="0"/>
                <w:noProof w:val="0"/>
                <w:sz w:val="22"/>
                <w:szCs w:val="22"/>
                <w:lang w:val="da-DK"/>
              </w:rPr>
              <w:t xml:space="preserve">Vis </w:t>
            </w:r>
            <w:r w:rsidRPr="64CA1F90" w:rsidR="525E1CA0">
              <w:rPr>
                <w:rFonts w:ascii="Aptos" w:hAnsi="Aptos" w:eastAsia="Aptos" w:cs="Aptos"/>
                <w:b w:val="0"/>
                <w:bCs w:val="0"/>
                <w:noProof w:val="0"/>
                <w:sz w:val="22"/>
                <w:szCs w:val="22"/>
                <w:lang w:val="da-DK"/>
              </w:rPr>
              <w:t xml:space="preserve">herefter </w:t>
            </w:r>
            <w:r w:rsidRPr="64CA1F90" w:rsidR="30D19F1B">
              <w:rPr>
                <w:rFonts w:ascii="Aptos" w:hAnsi="Aptos" w:eastAsia="Aptos" w:cs="Aptos"/>
                <w:b w:val="0"/>
                <w:bCs w:val="0"/>
                <w:noProof w:val="0"/>
                <w:sz w:val="22"/>
                <w:szCs w:val="22"/>
                <w:lang w:val="da-DK"/>
              </w:rPr>
              <w:t xml:space="preserve">eleverne en oversigt over dagens program, så det bliver tydeligt, hvad der skal ske, og hvornår </w:t>
            </w:r>
            <w:r w:rsidRPr="64CA1F90" w:rsidR="1E29F0E5">
              <w:rPr>
                <w:rFonts w:ascii="Aptos" w:hAnsi="Aptos" w:eastAsia="Aptos" w:cs="Aptos"/>
                <w:b w:val="0"/>
                <w:bCs w:val="0"/>
                <w:noProof w:val="0"/>
                <w:sz w:val="22"/>
                <w:szCs w:val="22"/>
                <w:lang w:val="da-DK"/>
              </w:rPr>
              <w:t>d</w:t>
            </w:r>
            <w:r w:rsidRPr="64CA1F90" w:rsidR="30D19F1B">
              <w:rPr>
                <w:rFonts w:ascii="Aptos" w:hAnsi="Aptos" w:eastAsia="Aptos" w:cs="Aptos"/>
                <w:b w:val="0"/>
                <w:bCs w:val="0"/>
                <w:noProof w:val="0"/>
                <w:sz w:val="22"/>
                <w:szCs w:val="22"/>
                <w:lang w:val="da-DK"/>
              </w:rPr>
              <w:t>et skal ske.</w:t>
            </w:r>
          </w:p>
          <w:p w:rsidR="6E3C68C3" w:rsidP="64CA1F90" w:rsidRDefault="6E3C68C3" w14:paraId="0AF0C869" w14:textId="78135B29">
            <w:pPr>
              <w:pStyle w:val="Normal"/>
              <w:spacing w:before="240" w:beforeAutospacing="off" w:after="240" w:afterAutospacing="off"/>
              <w:jc w:val="left"/>
              <w:rPr>
                <w:rFonts w:ascii="Aptos" w:hAnsi="Aptos" w:eastAsia="Aptos" w:cs="Aptos"/>
                <w:b w:val="0"/>
                <w:bCs w:val="0"/>
                <w:noProof w:val="0"/>
                <w:sz w:val="22"/>
                <w:szCs w:val="22"/>
                <w:lang w:val="da-DK"/>
              </w:rPr>
            </w:pPr>
            <w:r w:rsidRPr="64CA1F90" w:rsidR="6E3C68C3">
              <w:rPr>
                <w:rFonts w:ascii="Aptos" w:hAnsi="Aptos" w:eastAsia="Aptos" w:cs="Aptos"/>
                <w:b w:val="0"/>
                <w:bCs w:val="0"/>
                <w:noProof w:val="0"/>
                <w:sz w:val="22"/>
                <w:szCs w:val="22"/>
                <w:lang w:val="da-DK"/>
              </w:rPr>
              <w:t>I har på forhånd bestemt, om alle elever skal have mulighed for at lave en visuel fremstilling af deres tale:</w:t>
            </w:r>
          </w:p>
          <w:p w:rsidR="6E3C68C3" w:rsidP="64CA1F90" w:rsidRDefault="6E3C68C3" w14:paraId="71542FD4" w14:textId="101A1133">
            <w:pPr>
              <w:pStyle w:val="Normal"/>
              <w:jc w:val="left"/>
              <w:rPr>
                <w:rFonts w:ascii="Aptos" w:hAnsi="Aptos" w:eastAsia="Aptos" w:cs="Aptos"/>
                <w:b w:val="0"/>
                <w:bCs w:val="0"/>
                <w:noProof w:val="0"/>
                <w:sz w:val="22"/>
                <w:szCs w:val="22"/>
                <w:lang w:val="da-DK"/>
              </w:rPr>
            </w:pPr>
            <w:r w:rsidRPr="64CA1F90" w:rsidR="6E3C68C3">
              <w:rPr>
                <w:rFonts w:ascii="Aptos" w:hAnsi="Aptos" w:eastAsia="Aptos" w:cs="Aptos"/>
                <w:b w:val="0"/>
                <w:bCs w:val="0"/>
                <w:noProof w:val="0"/>
                <w:sz w:val="22"/>
                <w:szCs w:val="22"/>
                <w:lang w:val="da-DK"/>
              </w:rPr>
              <w:t>Enten laver alle elever en visuel fremstilling af deres tale – eller de har valgt mellem at lave en visuel fremstilling og holde talen for et publikum.</w:t>
            </w:r>
          </w:p>
          <w:p w:rsidR="64CA1F90" w:rsidP="64CA1F90" w:rsidRDefault="64CA1F90" w14:paraId="3AEB951A" w14:textId="79FC5994">
            <w:pPr>
              <w:pStyle w:val="Normal"/>
              <w:jc w:val="left"/>
              <w:rPr>
                <w:rFonts w:ascii="Aptos" w:hAnsi="Aptos" w:eastAsia="Aptos" w:cs="Aptos"/>
                <w:b w:val="0"/>
                <w:bCs w:val="0"/>
                <w:noProof w:val="0"/>
                <w:sz w:val="22"/>
                <w:szCs w:val="22"/>
                <w:lang w:val="da-DK"/>
              </w:rPr>
            </w:pPr>
          </w:p>
          <w:p w:rsidR="6E3C68C3" w:rsidP="64CA1F90" w:rsidRDefault="6E3C68C3" w14:paraId="6794BC83" w14:textId="1DC95816">
            <w:pPr>
              <w:pStyle w:val="Normal"/>
              <w:jc w:val="left"/>
              <w:rPr>
                <w:rFonts w:ascii="Aptos" w:hAnsi="Aptos" w:eastAsia="Aptos" w:cs="Aptos"/>
                <w:b w:val="0"/>
                <w:bCs w:val="0"/>
                <w:noProof w:val="0"/>
                <w:sz w:val="22"/>
                <w:szCs w:val="22"/>
                <w:lang w:val="da-DK"/>
              </w:rPr>
            </w:pPr>
            <w:r w:rsidRPr="64CA1F90" w:rsidR="6E3C68C3">
              <w:rPr>
                <w:rFonts w:ascii="Aptos" w:hAnsi="Aptos" w:eastAsia="Aptos" w:cs="Aptos"/>
                <w:b w:val="0"/>
                <w:bCs w:val="0"/>
                <w:noProof w:val="0"/>
                <w:sz w:val="22"/>
                <w:szCs w:val="22"/>
                <w:lang w:val="da-DK"/>
              </w:rPr>
              <w:t>I det tilfælde at</w:t>
            </w:r>
            <w:r w:rsidRPr="64CA1F90" w:rsidR="6E3C68C3">
              <w:rPr>
                <w:rFonts w:ascii="Aptos" w:hAnsi="Aptos" w:eastAsia="Aptos" w:cs="Aptos"/>
                <w:b w:val="0"/>
                <w:bCs w:val="0"/>
                <w:noProof w:val="0"/>
                <w:sz w:val="22"/>
                <w:szCs w:val="22"/>
                <w:lang w:val="da-DK"/>
              </w:rPr>
              <w:t xml:space="preserve"> I har lagt op til, at det er et enten/eller har eleverne, der har valgt at holde talen for et publikum, nu tid til at gøre sig klar til at holde talen. Det betyder, at de nu er med til at gøre rummet, hvor talerne skal holdes, klar.</w:t>
            </w:r>
          </w:p>
          <w:p w:rsidR="64CA1F90" w:rsidP="64CA1F90" w:rsidRDefault="64CA1F90" w14:paraId="71238CE8" w14:textId="7365DF3C">
            <w:pPr>
              <w:pStyle w:val="Normal"/>
              <w:jc w:val="left"/>
              <w:rPr>
                <w:rFonts w:ascii="Aptos" w:hAnsi="Aptos" w:eastAsia="Aptos" w:cs="Aptos"/>
                <w:b w:val="0"/>
                <w:bCs w:val="0"/>
                <w:noProof w:val="0"/>
                <w:sz w:val="22"/>
                <w:szCs w:val="22"/>
                <w:lang w:val="da-DK"/>
              </w:rPr>
            </w:pPr>
          </w:p>
          <w:p w:rsidR="6E3C68C3" w:rsidP="64CA1F90" w:rsidRDefault="6E3C68C3" w14:paraId="4F8126BD" w14:textId="6351A783">
            <w:pPr>
              <w:pStyle w:val="Normal"/>
              <w:jc w:val="left"/>
              <w:rPr>
                <w:rFonts w:ascii="Aptos" w:hAnsi="Aptos" w:eastAsia="Aptos" w:cs="Aptos"/>
                <w:b w:val="1"/>
                <w:bCs w:val="1"/>
                <w:noProof w:val="0"/>
                <w:sz w:val="22"/>
                <w:szCs w:val="22"/>
                <w:lang w:val="da-DK"/>
              </w:rPr>
            </w:pPr>
            <w:r w:rsidRPr="64CA1F90" w:rsidR="6E3C68C3">
              <w:rPr>
                <w:rFonts w:ascii="Aptos" w:hAnsi="Aptos" w:eastAsia="Aptos" w:cs="Aptos"/>
                <w:b w:val="0"/>
                <w:bCs w:val="0"/>
                <w:noProof w:val="0"/>
                <w:sz w:val="22"/>
                <w:szCs w:val="22"/>
                <w:lang w:val="da-DK"/>
              </w:rPr>
              <w:t>Imens laver de øvrige elever deres visuelle fremstilling af deres tale.</w:t>
            </w:r>
          </w:p>
        </w:tc>
        <w:tc>
          <w:tcPr>
            <w:tcW w:w="3210" w:type="dxa"/>
            <w:tcMar/>
          </w:tcPr>
          <w:p w:rsidR="64CA1F90" w:rsidP="64CA1F90" w:rsidRDefault="64CA1F90" w14:paraId="7EE95BE3" w14:textId="165257DF">
            <w:pPr>
              <w:pStyle w:val="Normal"/>
              <w:rPr>
                <w:rFonts w:ascii="Aptos" w:hAnsi="Aptos" w:eastAsia="Aptos" w:cs="Aptos"/>
                <w:b w:val="1"/>
                <w:bCs w:val="1"/>
              </w:rPr>
            </w:pPr>
          </w:p>
          <w:p w:rsidR="4AB1E12A" w:rsidP="64CA1F90" w:rsidRDefault="4AB1E12A" w14:paraId="685230E7" w14:textId="1C5F0B28">
            <w:pPr>
              <w:pStyle w:val="Normal"/>
              <w:rPr>
                <w:rFonts w:ascii="Aptos" w:hAnsi="Aptos" w:eastAsia="Aptos" w:cs="Aptos"/>
                <w:b w:val="0"/>
                <w:bCs w:val="0"/>
              </w:rPr>
            </w:pPr>
            <w:r w:rsidRPr="64CA1F90" w:rsidR="4AB1E12A">
              <w:rPr>
                <w:rFonts w:ascii="Aptos" w:hAnsi="Aptos" w:eastAsia="Aptos" w:cs="Aptos"/>
                <w:b w:val="0"/>
                <w:bCs w:val="0"/>
              </w:rPr>
              <w:t xml:space="preserve">Ansvarlig: </w:t>
            </w:r>
            <w:r w:rsidRPr="64CA1F90" w:rsidR="2C5CD95F">
              <w:rPr>
                <w:rFonts w:ascii="Aptos" w:hAnsi="Aptos" w:eastAsia="Aptos" w:cs="Aptos"/>
                <w:b w:val="0"/>
                <w:bCs w:val="0"/>
              </w:rPr>
              <w:t>Biblioteks</w:t>
            </w:r>
            <w:r w:rsidRPr="64CA1F90" w:rsidR="7707C178">
              <w:rPr>
                <w:rFonts w:ascii="Aptos" w:hAnsi="Aptos" w:eastAsia="Aptos" w:cs="Aptos"/>
                <w:b w:val="0"/>
                <w:bCs w:val="0"/>
              </w:rPr>
              <w:t>formidler</w:t>
            </w:r>
          </w:p>
          <w:p w:rsidR="64CA1F90" w:rsidP="64CA1F90" w:rsidRDefault="64CA1F90" w14:paraId="105915C8" w14:textId="5A6B8F2B">
            <w:pPr>
              <w:pStyle w:val="Normal"/>
              <w:rPr>
                <w:rFonts w:ascii="Aptos" w:hAnsi="Aptos" w:eastAsia="Aptos" w:cs="Aptos"/>
                <w:b w:val="0"/>
                <w:bCs w:val="0"/>
              </w:rPr>
            </w:pPr>
          </w:p>
          <w:p w:rsidR="333C517F" w:rsidP="64CA1F90" w:rsidRDefault="333C517F" w14:paraId="24D37EFA" w14:textId="7A01304A">
            <w:pPr>
              <w:pStyle w:val="Normal"/>
              <w:rPr>
                <w:rFonts w:ascii="Aptos" w:hAnsi="Aptos" w:eastAsia="Aptos" w:cs="Aptos"/>
                <w:b w:val="0"/>
                <w:bCs w:val="0"/>
              </w:rPr>
            </w:pPr>
            <w:r w:rsidRPr="64CA1F90" w:rsidR="333C517F">
              <w:rPr>
                <w:rFonts w:ascii="Aptos" w:hAnsi="Aptos" w:eastAsia="Aptos" w:cs="Aptos"/>
                <w:b w:val="0"/>
                <w:bCs w:val="0"/>
              </w:rPr>
              <w:t>Power Point-præsentation med dagens program</w:t>
            </w:r>
          </w:p>
        </w:tc>
      </w:tr>
      <w:tr w:rsidR="64CA1F90" w:rsidTr="551D13D3" w14:paraId="4EE0713B">
        <w:trPr>
          <w:trHeight w:val="300"/>
        </w:trPr>
        <w:tc>
          <w:tcPr>
            <w:tcW w:w="1980" w:type="dxa"/>
            <w:tcMar/>
          </w:tcPr>
          <w:p w:rsidR="64CA1F90" w:rsidP="64CA1F90" w:rsidRDefault="64CA1F90" w14:paraId="6233F778" w14:textId="51407ABA">
            <w:pPr>
              <w:pStyle w:val="Normal"/>
              <w:rPr>
                <w:rFonts w:ascii="Aptos" w:hAnsi="Aptos" w:eastAsia="Aptos" w:cs="Aptos"/>
              </w:rPr>
            </w:pPr>
          </w:p>
          <w:p w:rsidR="7AAF5B4D" w:rsidP="64CA1F90" w:rsidRDefault="7AAF5B4D" w14:paraId="71DB8701" w14:textId="3D37741A">
            <w:pPr>
              <w:pStyle w:val="Normal"/>
              <w:rPr>
                <w:rFonts w:ascii="Aptos" w:hAnsi="Aptos" w:eastAsia="Aptos" w:cs="Aptos"/>
              </w:rPr>
            </w:pPr>
            <w:r w:rsidRPr="64CA1F90" w:rsidR="7AAF5B4D">
              <w:rPr>
                <w:rFonts w:ascii="Aptos" w:hAnsi="Aptos" w:eastAsia="Aptos" w:cs="Aptos"/>
              </w:rPr>
              <w:t>30-</w:t>
            </w:r>
            <w:r w:rsidRPr="64CA1F90" w:rsidR="7464A9AC">
              <w:rPr>
                <w:rFonts w:ascii="Aptos" w:hAnsi="Aptos" w:eastAsia="Aptos" w:cs="Aptos"/>
              </w:rPr>
              <w:t>40 minutter</w:t>
            </w:r>
          </w:p>
          <w:p w:rsidR="64CA1F90" w:rsidP="64CA1F90" w:rsidRDefault="64CA1F90" w14:paraId="32BA1B38" w14:textId="5076003E">
            <w:pPr>
              <w:pStyle w:val="Normal"/>
              <w:rPr>
                <w:rFonts w:ascii="Aptos" w:hAnsi="Aptos" w:eastAsia="Aptos" w:cs="Aptos"/>
              </w:rPr>
            </w:pPr>
          </w:p>
          <w:p w:rsidR="64CA1F90" w:rsidP="64CA1F90" w:rsidRDefault="64CA1F90" w14:paraId="58C50E6A" w14:textId="7C17C870">
            <w:pPr>
              <w:pStyle w:val="Normal"/>
              <w:rPr>
                <w:rFonts w:ascii="Aptos" w:hAnsi="Aptos" w:eastAsia="Aptos" w:cs="Aptos"/>
              </w:rPr>
            </w:pPr>
          </w:p>
        </w:tc>
        <w:tc>
          <w:tcPr>
            <w:tcW w:w="4438" w:type="dxa"/>
            <w:tcMar/>
          </w:tcPr>
          <w:p w:rsidR="64CA1F90" w:rsidP="64CA1F90" w:rsidRDefault="64CA1F90" w14:paraId="5964038D" w14:textId="2D9A6F2F">
            <w:pPr>
              <w:pStyle w:val="Normal"/>
              <w:jc w:val="left"/>
              <w:rPr>
                <w:rFonts w:ascii="Aptos" w:hAnsi="Aptos" w:eastAsia="Aptos" w:cs="Aptos"/>
                <w:b w:val="1"/>
                <w:bCs w:val="1"/>
                <w:noProof w:val="0"/>
                <w:sz w:val="22"/>
                <w:szCs w:val="22"/>
                <w:lang w:val="da-DK"/>
              </w:rPr>
            </w:pPr>
          </w:p>
          <w:p w:rsidR="5BA7D16C" w:rsidP="64CA1F90" w:rsidRDefault="5BA7D16C" w14:paraId="68DF81B5" w14:textId="4A212A09">
            <w:pPr>
              <w:pStyle w:val="Normal"/>
              <w:jc w:val="left"/>
              <w:rPr>
                <w:rFonts w:ascii="Aptos" w:hAnsi="Aptos" w:eastAsia="Aptos" w:cs="Aptos"/>
                <w:b w:val="1"/>
                <w:bCs w:val="1"/>
                <w:noProof w:val="0"/>
                <w:sz w:val="22"/>
                <w:szCs w:val="22"/>
                <w:lang w:val="da-DK"/>
              </w:rPr>
            </w:pPr>
            <w:r w:rsidRPr="64CA1F90" w:rsidR="5BA7D16C">
              <w:rPr>
                <w:rFonts w:ascii="Aptos" w:hAnsi="Aptos" w:eastAsia="Aptos" w:cs="Aptos"/>
                <w:b w:val="1"/>
                <w:bCs w:val="1"/>
                <w:noProof w:val="0"/>
                <w:sz w:val="22"/>
                <w:szCs w:val="22"/>
                <w:lang w:val="da-DK"/>
              </w:rPr>
              <w:t>Visuel fremstilling af talerne</w:t>
            </w:r>
            <w:r w:rsidRPr="64CA1F90" w:rsidR="56C82EB5">
              <w:rPr>
                <w:rFonts w:ascii="Aptos" w:hAnsi="Aptos" w:eastAsia="Aptos" w:cs="Aptos"/>
                <w:b w:val="1"/>
                <w:bCs w:val="1"/>
                <w:noProof w:val="0"/>
                <w:sz w:val="22"/>
                <w:szCs w:val="22"/>
                <w:lang w:val="da-DK"/>
              </w:rPr>
              <w:t>//klargøring af talerstol</w:t>
            </w:r>
          </w:p>
          <w:p w:rsidR="64CA1F90" w:rsidP="64CA1F90" w:rsidRDefault="64CA1F90" w14:paraId="7C41640F" w14:textId="5283A391">
            <w:pPr>
              <w:pStyle w:val="Normal"/>
              <w:jc w:val="left"/>
              <w:rPr>
                <w:rFonts w:ascii="Aptos" w:hAnsi="Aptos" w:eastAsia="Aptos" w:cs="Aptos"/>
                <w:b w:val="1"/>
                <w:bCs w:val="1"/>
                <w:noProof w:val="0"/>
                <w:sz w:val="22"/>
                <w:szCs w:val="22"/>
                <w:lang w:val="da-DK"/>
              </w:rPr>
            </w:pPr>
          </w:p>
          <w:p w:rsidR="64CA1F90" w:rsidP="64CA1F90" w:rsidRDefault="64CA1F90" w14:paraId="04C1440A" w14:textId="4B2FDD08">
            <w:pPr>
              <w:pStyle w:val="Normal"/>
              <w:jc w:val="left"/>
              <w:rPr>
                <w:rFonts w:ascii="Aptos" w:hAnsi="Aptos" w:eastAsia="Aptos" w:cs="Aptos"/>
                <w:b w:val="1"/>
                <w:bCs w:val="1"/>
                <w:noProof w:val="0"/>
                <w:sz w:val="22"/>
                <w:szCs w:val="22"/>
                <w:lang w:val="da-DK"/>
              </w:rPr>
            </w:pPr>
          </w:p>
          <w:p w:rsidR="5E5E4213" w:rsidP="64CA1F90" w:rsidRDefault="5E5E4213" w14:paraId="1D6D5675" w14:textId="600CFCB9">
            <w:pPr>
              <w:pStyle w:val="Normal"/>
              <w:jc w:val="left"/>
              <w:rPr>
                <w:rFonts w:ascii="Aptos" w:hAnsi="Aptos" w:eastAsia="Aptos" w:cs="Aptos"/>
                <w:b w:val="0"/>
                <w:bCs w:val="0"/>
                <w:noProof w:val="0"/>
                <w:sz w:val="22"/>
                <w:szCs w:val="22"/>
                <w:lang w:val="da-DK"/>
              </w:rPr>
            </w:pPr>
            <w:r w:rsidRPr="64CA1F90" w:rsidR="5E5E4213">
              <w:rPr>
                <w:rFonts w:ascii="Aptos" w:hAnsi="Aptos" w:eastAsia="Aptos" w:cs="Aptos"/>
                <w:b w:val="0"/>
                <w:bCs w:val="0"/>
                <w:noProof w:val="0"/>
                <w:sz w:val="22"/>
                <w:szCs w:val="22"/>
                <w:lang w:val="da-DK"/>
              </w:rPr>
              <w:t>Fortæl eleverne om processen</w:t>
            </w:r>
            <w:r w:rsidRPr="64CA1F90" w:rsidR="241E6325">
              <w:rPr>
                <w:rFonts w:ascii="Aptos" w:hAnsi="Aptos" w:eastAsia="Aptos" w:cs="Aptos"/>
                <w:b w:val="0"/>
                <w:bCs w:val="0"/>
                <w:noProof w:val="0"/>
                <w:sz w:val="22"/>
                <w:szCs w:val="22"/>
                <w:lang w:val="da-DK"/>
              </w:rPr>
              <w:t>. Læg vægt på, at talerne skal udstilles i et offentligt rum og fortæl dem, hvad det betyder</w:t>
            </w:r>
            <w:r w:rsidRPr="64CA1F90" w:rsidR="7FA62B48">
              <w:rPr>
                <w:rFonts w:ascii="Aptos" w:hAnsi="Aptos" w:eastAsia="Aptos" w:cs="Aptos"/>
                <w:b w:val="0"/>
                <w:bCs w:val="0"/>
                <w:noProof w:val="0"/>
                <w:sz w:val="22"/>
                <w:szCs w:val="22"/>
                <w:lang w:val="da-DK"/>
              </w:rPr>
              <w:t>.</w:t>
            </w:r>
          </w:p>
          <w:p w:rsidR="64CA1F90" w:rsidP="64CA1F90" w:rsidRDefault="64CA1F90" w14:paraId="22D08529" w14:textId="50E4029C">
            <w:pPr>
              <w:pStyle w:val="Normal"/>
              <w:jc w:val="left"/>
              <w:rPr>
                <w:rFonts w:ascii="Aptos" w:hAnsi="Aptos" w:eastAsia="Aptos" w:cs="Aptos"/>
                <w:b w:val="1"/>
                <w:bCs w:val="1"/>
                <w:noProof w:val="0"/>
                <w:sz w:val="22"/>
                <w:szCs w:val="22"/>
                <w:lang w:val="da-DK"/>
              </w:rPr>
            </w:pPr>
          </w:p>
          <w:p w:rsidR="241E6325" w:rsidP="64CA1F90" w:rsidRDefault="241E6325" w14:paraId="519F3C39" w14:textId="2A057526">
            <w:pPr>
              <w:pStyle w:val="Normal"/>
              <w:jc w:val="left"/>
              <w:rPr>
                <w:rFonts w:ascii="Aptos" w:hAnsi="Aptos" w:eastAsia="Aptos" w:cs="Aptos"/>
                <w:b w:val="0"/>
                <w:bCs w:val="0"/>
                <w:noProof w:val="0"/>
                <w:sz w:val="22"/>
                <w:szCs w:val="22"/>
                <w:lang w:val="da-DK"/>
              </w:rPr>
            </w:pPr>
            <w:r w:rsidRPr="64CA1F90" w:rsidR="241E6325">
              <w:rPr>
                <w:rFonts w:ascii="Aptos" w:hAnsi="Aptos" w:eastAsia="Aptos" w:cs="Aptos"/>
                <w:b w:val="0"/>
                <w:bCs w:val="0"/>
                <w:noProof w:val="0"/>
                <w:sz w:val="22"/>
                <w:szCs w:val="22"/>
                <w:lang w:val="da-DK"/>
              </w:rPr>
              <w:t xml:space="preserve">Eleverne skal nu: </w:t>
            </w:r>
          </w:p>
          <w:p w:rsidR="566ACC4E" w:rsidP="64CA1F90" w:rsidRDefault="566ACC4E" w14:paraId="097260CF" w14:textId="6E5D9FE5">
            <w:pPr>
              <w:pStyle w:val="Normal"/>
              <w:spacing w:before="0" w:beforeAutospacing="off" w:after="0" w:afterAutospacing="off"/>
              <w:ind w:left="0"/>
              <w:jc w:val="left"/>
              <w:rPr>
                <w:rFonts w:ascii="Aptos" w:hAnsi="Aptos" w:eastAsia="Aptos" w:cs="Aptos"/>
                <w:noProof w:val="0"/>
                <w:sz w:val="22"/>
                <w:szCs w:val="22"/>
                <w:lang w:val="da-DK"/>
              </w:rPr>
            </w:pPr>
            <w:r w:rsidRPr="64CA1F90" w:rsidR="566ACC4E">
              <w:rPr>
                <w:rFonts w:ascii="Aptos" w:hAnsi="Aptos" w:eastAsia="Aptos" w:cs="Aptos"/>
                <w:noProof w:val="0"/>
                <w:sz w:val="22"/>
                <w:szCs w:val="22"/>
                <w:lang w:val="da-DK"/>
              </w:rPr>
              <w:t>Highlight</w:t>
            </w:r>
            <w:r w:rsidRPr="64CA1F90" w:rsidR="3F3F11E9">
              <w:rPr>
                <w:rFonts w:ascii="Aptos" w:hAnsi="Aptos" w:eastAsia="Aptos" w:cs="Aptos"/>
                <w:noProof w:val="0"/>
                <w:sz w:val="22"/>
                <w:szCs w:val="22"/>
                <w:lang w:val="da-DK"/>
              </w:rPr>
              <w:t xml:space="preserve">e </w:t>
            </w:r>
            <w:r w:rsidRPr="64CA1F90" w:rsidR="566ACC4E">
              <w:rPr>
                <w:rFonts w:ascii="Aptos" w:hAnsi="Aptos" w:eastAsia="Aptos" w:cs="Aptos"/>
                <w:noProof w:val="0"/>
                <w:sz w:val="22"/>
                <w:szCs w:val="22"/>
                <w:lang w:val="da-DK"/>
              </w:rPr>
              <w:t>de 3-5 vigtigste ting fra talen</w:t>
            </w:r>
            <w:r w:rsidRPr="64CA1F90" w:rsidR="5BF84970">
              <w:rPr>
                <w:rFonts w:ascii="Aptos" w:hAnsi="Aptos" w:eastAsia="Aptos" w:cs="Aptos"/>
                <w:noProof w:val="0"/>
                <w:sz w:val="22"/>
                <w:szCs w:val="22"/>
                <w:lang w:val="da-DK"/>
              </w:rPr>
              <w:t>.</w:t>
            </w:r>
          </w:p>
          <w:p w:rsidR="64CA1F90" w:rsidP="64CA1F90" w:rsidRDefault="64CA1F90" w14:paraId="37530F6C" w14:textId="66CD1015">
            <w:pPr>
              <w:pStyle w:val="Normal"/>
              <w:spacing w:before="0" w:beforeAutospacing="off" w:after="0" w:afterAutospacing="off"/>
              <w:ind w:left="0"/>
              <w:jc w:val="left"/>
              <w:rPr>
                <w:rFonts w:ascii="Aptos" w:hAnsi="Aptos" w:eastAsia="Aptos" w:cs="Aptos"/>
                <w:noProof w:val="0"/>
                <w:sz w:val="22"/>
                <w:szCs w:val="22"/>
                <w:lang w:val="da-DK"/>
              </w:rPr>
            </w:pPr>
          </w:p>
          <w:p w:rsidR="2671C46D" w:rsidP="64CA1F90" w:rsidRDefault="2671C46D" w14:paraId="749528A8" w14:textId="77F9BC84">
            <w:pPr>
              <w:pStyle w:val="Normal"/>
              <w:suppressLineNumbers w:val="0"/>
              <w:bidi w:val="0"/>
              <w:spacing w:before="0" w:beforeAutospacing="off" w:after="0" w:afterAutospacing="off" w:line="259" w:lineRule="auto"/>
              <w:ind w:left="0" w:right="0"/>
              <w:jc w:val="left"/>
              <w:rPr>
                <w:rFonts w:ascii="Aptos" w:hAnsi="Aptos" w:eastAsia="Aptos" w:cs="Aptos"/>
                <w:noProof w:val="0"/>
                <w:sz w:val="22"/>
                <w:szCs w:val="22"/>
                <w:lang w:val="da-DK"/>
              </w:rPr>
            </w:pPr>
            <w:r w:rsidRPr="64CA1F90" w:rsidR="2671C46D">
              <w:rPr>
                <w:rFonts w:ascii="Aptos" w:hAnsi="Aptos" w:eastAsia="Aptos" w:cs="Aptos"/>
                <w:noProof w:val="0"/>
                <w:sz w:val="22"/>
                <w:szCs w:val="22"/>
                <w:lang w:val="da-DK"/>
              </w:rPr>
              <w:t xml:space="preserve">Fortælle sidemakkeren om </w:t>
            </w:r>
            <w:r w:rsidRPr="64CA1F90" w:rsidR="566ACC4E">
              <w:rPr>
                <w:rFonts w:ascii="Aptos" w:hAnsi="Aptos" w:eastAsia="Aptos" w:cs="Aptos"/>
                <w:noProof w:val="0"/>
                <w:sz w:val="22"/>
                <w:szCs w:val="22"/>
                <w:lang w:val="da-DK"/>
              </w:rPr>
              <w:t>de 3-5 ting fra talen og fortæ</w:t>
            </w:r>
            <w:r w:rsidRPr="64CA1F90" w:rsidR="76B64D9C">
              <w:rPr>
                <w:rFonts w:ascii="Aptos" w:hAnsi="Aptos" w:eastAsia="Aptos" w:cs="Aptos"/>
                <w:noProof w:val="0"/>
                <w:sz w:val="22"/>
                <w:szCs w:val="22"/>
                <w:lang w:val="da-DK"/>
              </w:rPr>
              <w:t>l</w:t>
            </w:r>
            <w:r w:rsidRPr="64CA1F90" w:rsidR="566ACC4E">
              <w:rPr>
                <w:rFonts w:ascii="Aptos" w:hAnsi="Aptos" w:eastAsia="Aptos" w:cs="Aptos"/>
                <w:noProof w:val="0"/>
                <w:sz w:val="22"/>
                <w:szCs w:val="22"/>
                <w:lang w:val="da-DK"/>
              </w:rPr>
              <w:t>l</w:t>
            </w:r>
            <w:r w:rsidRPr="64CA1F90" w:rsidR="0BC7B3C8">
              <w:rPr>
                <w:rFonts w:ascii="Aptos" w:hAnsi="Aptos" w:eastAsia="Aptos" w:cs="Aptos"/>
                <w:noProof w:val="0"/>
                <w:sz w:val="22"/>
                <w:szCs w:val="22"/>
                <w:lang w:val="da-DK"/>
              </w:rPr>
              <w:t>e</w:t>
            </w:r>
            <w:r w:rsidRPr="64CA1F90" w:rsidR="566ACC4E">
              <w:rPr>
                <w:rFonts w:ascii="Aptos" w:hAnsi="Aptos" w:eastAsia="Aptos" w:cs="Aptos"/>
                <w:noProof w:val="0"/>
                <w:sz w:val="22"/>
                <w:szCs w:val="22"/>
                <w:lang w:val="da-DK"/>
              </w:rPr>
              <w:t xml:space="preserve"> hvorfor de</w:t>
            </w:r>
            <w:r w:rsidRPr="64CA1F90" w:rsidR="75728456">
              <w:rPr>
                <w:rFonts w:ascii="Aptos" w:hAnsi="Aptos" w:eastAsia="Aptos" w:cs="Aptos"/>
                <w:noProof w:val="0"/>
                <w:sz w:val="22"/>
                <w:szCs w:val="22"/>
                <w:lang w:val="da-DK"/>
              </w:rPr>
              <w:t xml:space="preserve">t netop er disse ting, der </w:t>
            </w:r>
            <w:r w:rsidRPr="64CA1F90" w:rsidR="566ACC4E">
              <w:rPr>
                <w:rFonts w:ascii="Aptos" w:hAnsi="Aptos" w:eastAsia="Aptos" w:cs="Aptos"/>
                <w:noProof w:val="0"/>
                <w:sz w:val="22"/>
                <w:szCs w:val="22"/>
                <w:lang w:val="da-DK"/>
              </w:rPr>
              <w:t xml:space="preserve">er vigtige for </w:t>
            </w:r>
            <w:r w:rsidRPr="64CA1F90" w:rsidR="55F76C51">
              <w:rPr>
                <w:rFonts w:ascii="Aptos" w:hAnsi="Aptos" w:eastAsia="Aptos" w:cs="Aptos"/>
                <w:noProof w:val="0"/>
                <w:sz w:val="22"/>
                <w:szCs w:val="22"/>
                <w:lang w:val="da-DK"/>
              </w:rPr>
              <w:t>eleven.</w:t>
            </w:r>
          </w:p>
          <w:p w:rsidR="64CA1F90" w:rsidP="64CA1F90" w:rsidRDefault="64CA1F90" w14:paraId="151431A3" w14:textId="5DE60AEA">
            <w:pPr>
              <w:pStyle w:val="Normal"/>
              <w:suppressLineNumbers w:val="0"/>
              <w:bidi w:val="0"/>
              <w:spacing w:before="0" w:beforeAutospacing="off" w:after="0" w:afterAutospacing="off" w:line="259" w:lineRule="auto"/>
              <w:ind w:left="0" w:right="0"/>
              <w:jc w:val="left"/>
              <w:rPr>
                <w:rFonts w:ascii="Aptos" w:hAnsi="Aptos" w:eastAsia="Aptos" w:cs="Aptos"/>
                <w:noProof w:val="0"/>
                <w:sz w:val="22"/>
                <w:szCs w:val="22"/>
                <w:lang w:val="da-DK"/>
              </w:rPr>
            </w:pPr>
          </w:p>
          <w:p w:rsidR="0B6E39AD" w:rsidP="64CA1F90" w:rsidRDefault="0B6E39AD" w14:paraId="7BBD1CB5" w14:textId="57C9C29A">
            <w:pPr>
              <w:pStyle w:val="Normal"/>
              <w:spacing w:before="0" w:beforeAutospacing="off" w:after="0" w:afterAutospacing="off"/>
              <w:ind w:left="0"/>
              <w:jc w:val="left"/>
              <w:rPr>
                <w:rFonts w:ascii="Aptos" w:hAnsi="Aptos" w:eastAsia="Aptos" w:cs="Aptos"/>
                <w:noProof w:val="0"/>
                <w:sz w:val="22"/>
                <w:szCs w:val="22"/>
                <w:lang w:val="da-DK"/>
              </w:rPr>
            </w:pPr>
            <w:r w:rsidRPr="64CA1F90" w:rsidR="0B6E39AD">
              <w:rPr>
                <w:rFonts w:ascii="Aptos" w:hAnsi="Aptos" w:eastAsia="Aptos" w:cs="Aptos"/>
                <w:noProof w:val="0"/>
                <w:sz w:val="22"/>
                <w:szCs w:val="22"/>
                <w:lang w:val="da-DK"/>
              </w:rPr>
              <w:t>Tag en fælles samtale om de ting, der er vigtige</w:t>
            </w:r>
            <w:r w:rsidRPr="64CA1F90" w:rsidR="7454E3F9">
              <w:rPr>
                <w:rFonts w:ascii="Aptos" w:hAnsi="Aptos" w:eastAsia="Aptos" w:cs="Aptos"/>
                <w:noProof w:val="0"/>
                <w:sz w:val="22"/>
                <w:szCs w:val="22"/>
                <w:lang w:val="da-DK"/>
              </w:rPr>
              <w:t xml:space="preserve"> for den enkelte elev</w:t>
            </w:r>
            <w:r w:rsidRPr="64CA1F90" w:rsidR="0B6E39AD">
              <w:rPr>
                <w:rFonts w:ascii="Aptos" w:hAnsi="Aptos" w:eastAsia="Aptos" w:cs="Aptos"/>
                <w:noProof w:val="0"/>
                <w:sz w:val="22"/>
                <w:szCs w:val="22"/>
                <w:lang w:val="da-DK"/>
              </w:rPr>
              <w:t xml:space="preserve">. Det er ikke alle elever, der </w:t>
            </w:r>
            <w:r w:rsidRPr="64CA1F90" w:rsidR="63EC6B4B">
              <w:rPr>
                <w:rFonts w:ascii="Aptos" w:hAnsi="Aptos" w:eastAsia="Aptos" w:cs="Aptos"/>
                <w:noProof w:val="0"/>
                <w:sz w:val="22"/>
                <w:szCs w:val="22"/>
                <w:lang w:val="da-DK"/>
              </w:rPr>
              <w:t>kan</w:t>
            </w:r>
            <w:r w:rsidRPr="64CA1F90" w:rsidR="0B6E39AD">
              <w:rPr>
                <w:rFonts w:ascii="Aptos" w:hAnsi="Aptos" w:eastAsia="Aptos" w:cs="Aptos"/>
                <w:noProof w:val="0"/>
                <w:sz w:val="22"/>
                <w:szCs w:val="22"/>
                <w:lang w:val="da-DK"/>
              </w:rPr>
              <w:t xml:space="preserve"> komme til orde, men sørg for at det både er de meget talende og mindre talende børn, der får muligheden for at komme til orde</w:t>
            </w:r>
            <w:r w:rsidRPr="64CA1F90" w:rsidR="0B0F5AC2">
              <w:rPr>
                <w:rFonts w:ascii="Aptos" w:hAnsi="Aptos" w:eastAsia="Aptos" w:cs="Aptos"/>
                <w:noProof w:val="0"/>
                <w:sz w:val="22"/>
                <w:szCs w:val="22"/>
                <w:lang w:val="da-DK"/>
              </w:rPr>
              <w:t xml:space="preserve"> (ca.10 minutter)</w:t>
            </w:r>
          </w:p>
          <w:p w:rsidR="64CA1F90" w:rsidP="64CA1F90" w:rsidRDefault="64CA1F90" w14:paraId="2B001495" w14:textId="202EB121">
            <w:pPr>
              <w:pStyle w:val="Normal"/>
              <w:spacing w:before="0" w:beforeAutospacing="off" w:after="0" w:afterAutospacing="off"/>
              <w:ind w:left="0"/>
              <w:jc w:val="left"/>
              <w:rPr>
                <w:rFonts w:ascii="Aptos" w:hAnsi="Aptos" w:eastAsia="Aptos" w:cs="Aptos"/>
                <w:noProof w:val="0"/>
                <w:sz w:val="22"/>
                <w:szCs w:val="22"/>
                <w:lang w:val="da-DK"/>
              </w:rPr>
            </w:pPr>
          </w:p>
          <w:p w:rsidR="0B0F5AC2" w:rsidP="64CA1F90" w:rsidRDefault="0B0F5AC2" w14:paraId="09FFD6D7" w14:textId="23EF69BE">
            <w:pPr>
              <w:pStyle w:val="Normal"/>
              <w:spacing w:before="0" w:beforeAutospacing="off" w:after="0" w:afterAutospacing="off"/>
              <w:ind w:left="0"/>
              <w:jc w:val="left"/>
              <w:rPr>
                <w:rFonts w:ascii="Aptos" w:hAnsi="Aptos" w:eastAsia="Aptos" w:cs="Aptos"/>
                <w:noProof w:val="0"/>
                <w:sz w:val="22"/>
                <w:szCs w:val="22"/>
                <w:lang w:val="da-DK"/>
              </w:rPr>
            </w:pPr>
            <w:r w:rsidRPr="64CA1F90" w:rsidR="0B0F5AC2">
              <w:rPr>
                <w:rFonts w:ascii="Aptos" w:hAnsi="Aptos" w:eastAsia="Aptos" w:cs="Aptos"/>
                <w:noProof w:val="0"/>
                <w:sz w:val="22"/>
                <w:szCs w:val="22"/>
                <w:lang w:val="da-DK"/>
              </w:rPr>
              <w:t>Hver elev v</w:t>
            </w:r>
            <w:r w:rsidRPr="64CA1F90" w:rsidR="566ACC4E">
              <w:rPr>
                <w:rFonts w:ascii="Aptos" w:hAnsi="Aptos" w:eastAsia="Aptos" w:cs="Aptos"/>
                <w:noProof w:val="0"/>
                <w:sz w:val="22"/>
                <w:szCs w:val="22"/>
                <w:lang w:val="da-DK"/>
              </w:rPr>
              <w:t>ælg</w:t>
            </w:r>
            <w:r w:rsidRPr="64CA1F90" w:rsidR="79D05F2D">
              <w:rPr>
                <w:rFonts w:ascii="Aptos" w:hAnsi="Aptos" w:eastAsia="Aptos" w:cs="Aptos"/>
                <w:noProof w:val="0"/>
                <w:sz w:val="22"/>
                <w:szCs w:val="22"/>
                <w:lang w:val="da-DK"/>
              </w:rPr>
              <w:t>e</w:t>
            </w:r>
            <w:r w:rsidRPr="64CA1F90" w:rsidR="642C0CD9">
              <w:rPr>
                <w:rFonts w:ascii="Aptos" w:hAnsi="Aptos" w:eastAsia="Aptos" w:cs="Aptos"/>
                <w:noProof w:val="0"/>
                <w:sz w:val="22"/>
                <w:szCs w:val="22"/>
                <w:lang w:val="da-DK"/>
              </w:rPr>
              <w:t>r hvilken skabelon de vil præsentere deres tale</w:t>
            </w:r>
            <w:r w:rsidRPr="64CA1F90" w:rsidR="3490FD51">
              <w:rPr>
                <w:rFonts w:ascii="Aptos" w:hAnsi="Aptos" w:eastAsia="Aptos" w:cs="Aptos"/>
                <w:noProof w:val="0"/>
                <w:sz w:val="22"/>
                <w:szCs w:val="22"/>
                <w:lang w:val="da-DK"/>
              </w:rPr>
              <w:t xml:space="preserve"> i. Lad dem overveje, hvilken skabelon, der passer bedst til deres tale. Er det taleboblen? Knytnæven? Eller? </w:t>
            </w:r>
            <w:r w:rsidRPr="64CA1F90" w:rsidR="566ACC4E">
              <w:rPr>
                <w:rFonts w:ascii="Aptos" w:hAnsi="Aptos" w:eastAsia="Aptos" w:cs="Aptos"/>
                <w:noProof w:val="0"/>
                <w:sz w:val="22"/>
                <w:szCs w:val="22"/>
                <w:lang w:val="da-DK"/>
              </w:rPr>
              <w:t xml:space="preserve"> </w:t>
            </w:r>
            <w:r w:rsidRPr="64CA1F90" w:rsidR="566ACC4E">
              <w:rPr>
                <w:rFonts w:ascii="Aptos" w:hAnsi="Aptos" w:eastAsia="Aptos" w:cs="Aptos"/>
                <w:noProof w:val="0"/>
                <w:sz w:val="22"/>
                <w:szCs w:val="22"/>
                <w:lang w:val="da-DK"/>
              </w:rPr>
              <w:t xml:space="preserve"> </w:t>
            </w:r>
          </w:p>
          <w:p w:rsidR="64CA1F90" w:rsidP="64CA1F90" w:rsidRDefault="64CA1F90" w14:paraId="3F8E8173" w14:textId="401E4D34">
            <w:pPr>
              <w:pStyle w:val="Normal"/>
              <w:spacing w:before="0" w:beforeAutospacing="off" w:after="0" w:afterAutospacing="off"/>
              <w:ind w:left="0"/>
              <w:jc w:val="left"/>
              <w:rPr>
                <w:rFonts w:ascii="Aptos" w:hAnsi="Aptos" w:eastAsia="Aptos" w:cs="Aptos"/>
                <w:noProof w:val="0"/>
                <w:sz w:val="22"/>
                <w:szCs w:val="22"/>
                <w:lang w:val="da-DK"/>
              </w:rPr>
            </w:pPr>
          </w:p>
          <w:p w:rsidR="48297A43" w:rsidP="64CA1F90" w:rsidRDefault="48297A43" w14:paraId="69F08523" w14:textId="6396EF57">
            <w:pPr>
              <w:pStyle w:val="Normal"/>
              <w:spacing w:before="0" w:beforeAutospacing="off" w:after="0" w:afterAutospacing="off"/>
              <w:ind w:left="0"/>
              <w:jc w:val="left"/>
              <w:rPr>
                <w:rFonts w:ascii="Aptos" w:hAnsi="Aptos" w:eastAsia="Aptos" w:cs="Aptos"/>
                <w:noProof w:val="0"/>
                <w:sz w:val="22"/>
                <w:szCs w:val="22"/>
                <w:lang w:val="da-DK"/>
              </w:rPr>
            </w:pPr>
            <w:r w:rsidRPr="64CA1F90" w:rsidR="48297A43">
              <w:rPr>
                <w:rFonts w:ascii="Aptos" w:hAnsi="Aptos" w:eastAsia="Aptos" w:cs="Aptos"/>
                <w:noProof w:val="0"/>
                <w:sz w:val="22"/>
                <w:szCs w:val="22"/>
                <w:lang w:val="da-DK"/>
              </w:rPr>
              <w:t>Eleven s</w:t>
            </w:r>
            <w:r w:rsidRPr="64CA1F90" w:rsidR="566ACC4E">
              <w:rPr>
                <w:rFonts w:ascii="Aptos" w:hAnsi="Aptos" w:eastAsia="Aptos" w:cs="Aptos"/>
                <w:noProof w:val="0"/>
                <w:sz w:val="22"/>
                <w:szCs w:val="22"/>
                <w:lang w:val="da-DK"/>
              </w:rPr>
              <w:t>kriv</w:t>
            </w:r>
            <w:r w:rsidRPr="64CA1F90" w:rsidR="52C85A93">
              <w:rPr>
                <w:rFonts w:ascii="Aptos" w:hAnsi="Aptos" w:eastAsia="Aptos" w:cs="Aptos"/>
                <w:noProof w:val="0"/>
                <w:sz w:val="22"/>
                <w:szCs w:val="22"/>
                <w:lang w:val="da-DK"/>
              </w:rPr>
              <w:t>er</w:t>
            </w:r>
            <w:r w:rsidRPr="64CA1F90" w:rsidR="566ACC4E">
              <w:rPr>
                <w:rFonts w:ascii="Aptos" w:hAnsi="Aptos" w:eastAsia="Aptos" w:cs="Aptos"/>
                <w:noProof w:val="0"/>
                <w:sz w:val="22"/>
                <w:szCs w:val="22"/>
                <w:lang w:val="da-DK"/>
              </w:rPr>
              <w:t xml:space="preserve"> og el. </w:t>
            </w:r>
            <w:r w:rsidRPr="64CA1F90" w:rsidR="37E382D1">
              <w:rPr>
                <w:rFonts w:ascii="Aptos" w:hAnsi="Aptos" w:eastAsia="Aptos" w:cs="Aptos"/>
                <w:noProof w:val="0"/>
                <w:sz w:val="22"/>
                <w:szCs w:val="22"/>
                <w:lang w:val="da-DK"/>
              </w:rPr>
              <w:t>t</w:t>
            </w:r>
            <w:r w:rsidRPr="64CA1F90" w:rsidR="566ACC4E">
              <w:rPr>
                <w:rFonts w:ascii="Aptos" w:hAnsi="Aptos" w:eastAsia="Aptos" w:cs="Aptos"/>
                <w:noProof w:val="0"/>
                <w:sz w:val="22"/>
                <w:szCs w:val="22"/>
                <w:lang w:val="da-DK"/>
              </w:rPr>
              <w:t>egn</w:t>
            </w:r>
            <w:r w:rsidRPr="64CA1F90" w:rsidR="2A790FE1">
              <w:rPr>
                <w:rFonts w:ascii="Aptos" w:hAnsi="Aptos" w:eastAsia="Aptos" w:cs="Aptos"/>
                <w:noProof w:val="0"/>
                <w:sz w:val="22"/>
                <w:szCs w:val="22"/>
                <w:lang w:val="da-DK"/>
              </w:rPr>
              <w:t>er</w:t>
            </w:r>
            <w:r w:rsidRPr="64CA1F90" w:rsidR="566ACC4E">
              <w:rPr>
                <w:rFonts w:ascii="Aptos" w:hAnsi="Aptos" w:eastAsia="Aptos" w:cs="Aptos"/>
                <w:noProof w:val="0"/>
                <w:sz w:val="22"/>
                <w:szCs w:val="22"/>
                <w:lang w:val="da-DK"/>
              </w:rPr>
              <w:t xml:space="preserve"> </w:t>
            </w:r>
            <w:r w:rsidRPr="64CA1F90" w:rsidR="2A790FE1">
              <w:rPr>
                <w:rFonts w:ascii="Aptos" w:hAnsi="Aptos" w:eastAsia="Aptos" w:cs="Aptos"/>
                <w:noProof w:val="0"/>
                <w:sz w:val="22"/>
                <w:szCs w:val="22"/>
                <w:lang w:val="da-DK"/>
              </w:rPr>
              <w:t xml:space="preserve">nu </w:t>
            </w:r>
            <w:r w:rsidRPr="64CA1F90" w:rsidR="566ACC4E">
              <w:rPr>
                <w:rFonts w:ascii="Aptos" w:hAnsi="Aptos" w:eastAsia="Aptos" w:cs="Aptos"/>
                <w:noProof w:val="0"/>
                <w:sz w:val="22"/>
                <w:szCs w:val="22"/>
                <w:lang w:val="da-DK"/>
              </w:rPr>
              <w:t xml:space="preserve">de </w:t>
            </w:r>
            <w:r w:rsidRPr="64CA1F90" w:rsidR="7F407156">
              <w:rPr>
                <w:rFonts w:ascii="Aptos" w:hAnsi="Aptos" w:eastAsia="Aptos" w:cs="Aptos"/>
                <w:noProof w:val="0"/>
                <w:sz w:val="22"/>
                <w:szCs w:val="22"/>
                <w:lang w:val="da-DK"/>
              </w:rPr>
              <w:t xml:space="preserve">vigtigste ting fra </w:t>
            </w:r>
            <w:r w:rsidRPr="64CA1F90" w:rsidR="5C15B822">
              <w:rPr>
                <w:rFonts w:ascii="Aptos" w:hAnsi="Aptos" w:eastAsia="Aptos" w:cs="Aptos"/>
                <w:noProof w:val="0"/>
                <w:sz w:val="22"/>
                <w:szCs w:val="22"/>
                <w:lang w:val="da-DK"/>
              </w:rPr>
              <w:t>deres tale</w:t>
            </w:r>
            <w:r w:rsidRPr="64CA1F90" w:rsidR="566ACC4E">
              <w:rPr>
                <w:rFonts w:ascii="Aptos" w:hAnsi="Aptos" w:eastAsia="Aptos" w:cs="Aptos"/>
                <w:noProof w:val="0"/>
                <w:sz w:val="22"/>
                <w:szCs w:val="22"/>
                <w:lang w:val="da-DK"/>
              </w:rPr>
              <w:t xml:space="preserve"> i </w:t>
            </w:r>
            <w:r w:rsidRPr="64CA1F90" w:rsidR="78F9D1FA">
              <w:rPr>
                <w:rFonts w:ascii="Aptos" w:hAnsi="Aptos" w:eastAsia="Aptos" w:cs="Aptos"/>
                <w:noProof w:val="0"/>
                <w:sz w:val="22"/>
                <w:szCs w:val="22"/>
                <w:lang w:val="da-DK"/>
              </w:rPr>
              <w:t xml:space="preserve">den valgte skabelon. </w:t>
            </w:r>
            <w:r w:rsidRPr="64CA1F90" w:rsidR="566ACC4E">
              <w:rPr>
                <w:rFonts w:ascii="Aptos" w:hAnsi="Aptos" w:eastAsia="Aptos" w:cs="Aptos"/>
                <w:noProof w:val="0"/>
                <w:sz w:val="22"/>
                <w:szCs w:val="22"/>
                <w:lang w:val="da-DK"/>
              </w:rPr>
              <w:t xml:space="preserve"> </w:t>
            </w:r>
          </w:p>
          <w:p w:rsidR="64CA1F90" w:rsidP="64CA1F90" w:rsidRDefault="64CA1F90" w14:paraId="062A9C98" w14:textId="431BF9B4">
            <w:pPr>
              <w:pStyle w:val="Normal"/>
              <w:spacing w:before="0" w:beforeAutospacing="off" w:after="0" w:afterAutospacing="off"/>
              <w:ind w:left="0"/>
              <w:jc w:val="left"/>
              <w:rPr>
                <w:rFonts w:ascii="Aptos" w:hAnsi="Aptos" w:eastAsia="Aptos" w:cs="Aptos"/>
                <w:noProof w:val="0"/>
                <w:sz w:val="22"/>
                <w:szCs w:val="22"/>
                <w:lang w:val="da-DK"/>
              </w:rPr>
            </w:pPr>
          </w:p>
          <w:p w:rsidR="566ACC4E" w:rsidP="64CA1F90" w:rsidRDefault="566ACC4E" w14:paraId="556E5D2D" w14:textId="39EDEFF5">
            <w:pPr>
              <w:pStyle w:val="Normal"/>
              <w:spacing w:before="0" w:beforeAutospacing="off" w:after="0" w:afterAutospacing="off"/>
              <w:ind w:left="0"/>
              <w:jc w:val="left"/>
              <w:rPr>
                <w:rFonts w:ascii="Aptos" w:hAnsi="Aptos" w:eastAsia="Aptos" w:cs="Aptos"/>
                <w:noProof w:val="0"/>
                <w:sz w:val="22"/>
                <w:szCs w:val="22"/>
                <w:lang w:val="da-DK"/>
              </w:rPr>
            </w:pPr>
            <w:r w:rsidRPr="64CA1F90" w:rsidR="566ACC4E">
              <w:rPr>
                <w:rFonts w:ascii="Aptos" w:hAnsi="Aptos" w:eastAsia="Aptos" w:cs="Aptos"/>
                <w:noProof w:val="0"/>
                <w:sz w:val="22"/>
                <w:szCs w:val="22"/>
                <w:lang w:val="da-DK"/>
              </w:rPr>
              <w:t>H</w:t>
            </w:r>
            <w:r w:rsidRPr="64CA1F90" w:rsidR="7E5A921E">
              <w:rPr>
                <w:rFonts w:ascii="Aptos" w:hAnsi="Aptos" w:eastAsia="Aptos" w:cs="Aptos"/>
                <w:noProof w:val="0"/>
                <w:sz w:val="22"/>
                <w:szCs w:val="22"/>
                <w:lang w:val="da-DK"/>
              </w:rPr>
              <w:t>jælp hinanden med at h</w:t>
            </w:r>
            <w:r w:rsidRPr="64CA1F90" w:rsidR="566ACC4E">
              <w:rPr>
                <w:rFonts w:ascii="Aptos" w:hAnsi="Aptos" w:eastAsia="Aptos" w:cs="Aptos"/>
                <w:noProof w:val="0"/>
                <w:sz w:val="22"/>
                <w:szCs w:val="22"/>
                <w:lang w:val="da-DK"/>
              </w:rPr>
              <w:t>æng</w:t>
            </w:r>
            <w:r w:rsidRPr="64CA1F90" w:rsidR="3E21D435">
              <w:rPr>
                <w:rFonts w:ascii="Aptos" w:hAnsi="Aptos" w:eastAsia="Aptos" w:cs="Aptos"/>
                <w:noProof w:val="0"/>
                <w:sz w:val="22"/>
                <w:szCs w:val="22"/>
                <w:lang w:val="da-DK"/>
              </w:rPr>
              <w:t>e</w:t>
            </w:r>
            <w:r w:rsidRPr="64CA1F90" w:rsidR="566ACC4E">
              <w:rPr>
                <w:rFonts w:ascii="Aptos" w:hAnsi="Aptos" w:eastAsia="Aptos" w:cs="Aptos"/>
                <w:noProof w:val="0"/>
                <w:sz w:val="22"/>
                <w:szCs w:val="22"/>
                <w:lang w:val="da-DK"/>
              </w:rPr>
              <w:t xml:space="preserve"> tale</w:t>
            </w:r>
            <w:r w:rsidRPr="64CA1F90" w:rsidR="08FB9016">
              <w:rPr>
                <w:rFonts w:ascii="Aptos" w:hAnsi="Aptos" w:eastAsia="Aptos" w:cs="Aptos"/>
                <w:noProof w:val="0"/>
                <w:sz w:val="22"/>
                <w:szCs w:val="22"/>
                <w:lang w:val="da-DK"/>
              </w:rPr>
              <w:t>rne</w:t>
            </w:r>
            <w:r w:rsidRPr="64CA1F90" w:rsidR="566ACC4E">
              <w:rPr>
                <w:rFonts w:ascii="Aptos" w:hAnsi="Aptos" w:eastAsia="Aptos" w:cs="Aptos"/>
                <w:noProof w:val="0"/>
                <w:sz w:val="22"/>
                <w:szCs w:val="22"/>
                <w:lang w:val="da-DK"/>
              </w:rPr>
              <w:t xml:space="preserve"> op </w:t>
            </w:r>
          </w:p>
          <w:p w:rsidR="64CA1F90" w:rsidP="64CA1F90" w:rsidRDefault="64CA1F90" w14:paraId="0F0A3BE4" w14:textId="3E80EADB">
            <w:pPr>
              <w:pStyle w:val="Normal"/>
              <w:spacing w:before="0" w:beforeAutospacing="off" w:after="0" w:afterAutospacing="off"/>
              <w:ind w:left="0"/>
              <w:jc w:val="left"/>
              <w:rPr>
                <w:rFonts w:ascii="Aptos" w:hAnsi="Aptos" w:eastAsia="Aptos" w:cs="Aptos"/>
                <w:noProof w:val="0"/>
                <w:sz w:val="22"/>
                <w:szCs w:val="22"/>
                <w:lang w:val="da-DK"/>
              </w:rPr>
            </w:pPr>
          </w:p>
          <w:p w:rsidR="6A2A6BF0" w:rsidP="64CA1F90" w:rsidRDefault="6A2A6BF0" w14:paraId="4A66AFB1" w14:textId="67783227">
            <w:pPr>
              <w:pStyle w:val="Normal"/>
              <w:spacing w:before="0" w:beforeAutospacing="off" w:after="0" w:afterAutospacing="off"/>
              <w:ind w:left="0"/>
              <w:jc w:val="left"/>
              <w:rPr>
                <w:rFonts w:ascii="Aptos" w:hAnsi="Aptos" w:eastAsia="Aptos" w:cs="Aptos"/>
                <w:noProof w:val="0"/>
                <w:sz w:val="22"/>
                <w:szCs w:val="22"/>
                <w:lang w:val="da-DK"/>
              </w:rPr>
            </w:pPr>
            <w:r w:rsidRPr="64CA1F90" w:rsidR="6A2A6BF0">
              <w:rPr>
                <w:rFonts w:ascii="Aptos" w:hAnsi="Aptos" w:eastAsia="Aptos" w:cs="Aptos"/>
                <w:noProof w:val="0"/>
                <w:sz w:val="22"/>
                <w:szCs w:val="22"/>
                <w:lang w:val="da-DK"/>
              </w:rPr>
              <w:t>Eleverne p</w:t>
            </w:r>
            <w:r w:rsidRPr="64CA1F90" w:rsidR="566ACC4E">
              <w:rPr>
                <w:rFonts w:ascii="Aptos" w:hAnsi="Aptos" w:eastAsia="Aptos" w:cs="Aptos"/>
                <w:noProof w:val="0"/>
                <w:sz w:val="22"/>
                <w:szCs w:val="22"/>
                <w:lang w:val="da-DK"/>
              </w:rPr>
              <w:t>ræsente</w:t>
            </w:r>
            <w:r w:rsidRPr="64CA1F90" w:rsidR="2D768FD8">
              <w:rPr>
                <w:rFonts w:ascii="Aptos" w:hAnsi="Aptos" w:eastAsia="Aptos" w:cs="Aptos"/>
                <w:noProof w:val="0"/>
                <w:sz w:val="22"/>
                <w:szCs w:val="22"/>
                <w:lang w:val="da-DK"/>
              </w:rPr>
              <w:t>rer</w:t>
            </w:r>
            <w:r w:rsidRPr="64CA1F90" w:rsidR="566ACC4E">
              <w:rPr>
                <w:rFonts w:ascii="Aptos" w:hAnsi="Aptos" w:eastAsia="Aptos" w:cs="Aptos"/>
                <w:noProof w:val="0"/>
                <w:sz w:val="22"/>
                <w:szCs w:val="22"/>
                <w:lang w:val="da-DK"/>
              </w:rPr>
              <w:t xml:space="preserve"> talen på et kort videoklip, hvor </w:t>
            </w:r>
            <w:r w:rsidRPr="64CA1F90" w:rsidR="41EBDEEC">
              <w:rPr>
                <w:rFonts w:ascii="Aptos" w:hAnsi="Aptos" w:eastAsia="Aptos" w:cs="Aptos"/>
                <w:noProof w:val="0"/>
                <w:sz w:val="22"/>
                <w:szCs w:val="22"/>
                <w:lang w:val="da-DK"/>
              </w:rPr>
              <w:t>eleverne</w:t>
            </w:r>
            <w:r w:rsidRPr="64CA1F90" w:rsidR="566ACC4E">
              <w:rPr>
                <w:rFonts w:ascii="Aptos" w:hAnsi="Aptos" w:eastAsia="Aptos" w:cs="Aptos"/>
                <w:noProof w:val="0"/>
                <w:sz w:val="22"/>
                <w:szCs w:val="22"/>
                <w:lang w:val="da-DK"/>
              </w:rPr>
              <w:t xml:space="preserve"> filmer </w:t>
            </w:r>
            <w:r w:rsidRPr="64CA1F90" w:rsidR="25254F9E">
              <w:rPr>
                <w:rFonts w:ascii="Aptos" w:hAnsi="Aptos" w:eastAsia="Aptos" w:cs="Aptos"/>
                <w:noProof w:val="0"/>
                <w:sz w:val="22"/>
                <w:szCs w:val="22"/>
                <w:lang w:val="da-DK"/>
              </w:rPr>
              <w:t>de</w:t>
            </w:r>
            <w:r w:rsidRPr="64CA1F90" w:rsidR="5E2B1CAB">
              <w:rPr>
                <w:rFonts w:ascii="Aptos" w:hAnsi="Aptos" w:eastAsia="Aptos" w:cs="Aptos"/>
                <w:noProof w:val="0"/>
                <w:sz w:val="22"/>
                <w:szCs w:val="22"/>
                <w:lang w:val="da-DK"/>
              </w:rPr>
              <w:t>res</w:t>
            </w:r>
            <w:r w:rsidRPr="64CA1F90" w:rsidR="25254F9E">
              <w:rPr>
                <w:rFonts w:ascii="Aptos" w:hAnsi="Aptos" w:eastAsia="Aptos" w:cs="Aptos"/>
                <w:noProof w:val="0"/>
                <w:sz w:val="22"/>
                <w:szCs w:val="22"/>
                <w:lang w:val="da-DK"/>
              </w:rPr>
              <w:t xml:space="preserve"> visuelle fremstilling af talen</w:t>
            </w:r>
            <w:r w:rsidRPr="64CA1F90" w:rsidR="566ACC4E">
              <w:rPr>
                <w:rFonts w:ascii="Aptos" w:hAnsi="Aptos" w:eastAsia="Aptos" w:cs="Aptos"/>
                <w:noProof w:val="0"/>
                <w:sz w:val="22"/>
                <w:szCs w:val="22"/>
                <w:lang w:val="da-DK"/>
              </w:rPr>
              <w:t xml:space="preserve"> </w:t>
            </w:r>
            <w:r w:rsidRPr="64CA1F90" w:rsidR="4F0589D5">
              <w:rPr>
                <w:rFonts w:ascii="Aptos" w:hAnsi="Aptos" w:eastAsia="Aptos" w:cs="Aptos"/>
                <w:noProof w:val="0"/>
                <w:sz w:val="22"/>
                <w:szCs w:val="22"/>
                <w:lang w:val="da-DK"/>
              </w:rPr>
              <w:t>s</w:t>
            </w:r>
            <w:r w:rsidRPr="64CA1F90" w:rsidR="566ACC4E">
              <w:rPr>
                <w:rFonts w:ascii="Aptos" w:hAnsi="Aptos" w:eastAsia="Aptos" w:cs="Aptos"/>
                <w:noProof w:val="0"/>
                <w:sz w:val="22"/>
                <w:szCs w:val="22"/>
                <w:lang w:val="da-DK"/>
              </w:rPr>
              <w:t>amtidig med, at</w:t>
            </w:r>
            <w:r w:rsidRPr="64CA1F90" w:rsidR="15B821D3">
              <w:rPr>
                <w:rFonts w:ascii="Aptos" w:hAnsi="Aptos" w:eastAsia="Aptos" w:cs="Aptos"/>
                <w:noProof w:val="0"/>
                <w:sz w:val="22"/>
                <w:szCs w:val="22"/>
                <w:lang w:val="da-DK"/>
              </w:rPr>
              <w:t xml:space="preserve"> de</w:t>
            </w:r>
            <w:r w:rsidRPr="64CA1F90" w:rsidR="566ACC4E">
              <w:rPr>
                <w:rFonts w:ascii="Aptos" w:hAnsi="Aptos" w:eastAsia="Aptos" w:cs="Aptos"/>
                <w:noProof w:val="0"/>
                <w:sz w:val="22"/>
                <w:szCs w:val="22"/>
                <w:lang w:val="da-DK"/>
              </w:rPr>
              <w:t xml:space="preserve"> fortæller, hvad der er vigtigt for </w:t>
            </w:r>
            <w:r w:rsidRPr="64CA1F90" w:rsidR="6592EBDE">
              <w:rPr>
                <w:rFonts w:ascii="Aptos" w:hAnsi="Aptos" w:eastAsia="Aptos" w:cs="Aptos"/>
                <w:noProof w:val="0"/>
                <w:sz w:val="22"/>
                <w:szCs w:val="22"/>
                <w:lang w:val="da-DK"/>
              </w:rPr>
              <w:t>dem</w:t>
            </w:r>
            <w:r w:rsidRPr="64CA1F90" w:rsidR="566ACC4E">
              <w:rPr>
                <w:rFonts w:ascii="Aptos" w:hAnsi="Aptos" w:eastAsia="Aptos" w:cs="Aptos"/>
                <w:noProof w:val="0"/>
                <w:sz w:val="22"/>
                <w:szCs w:val="22"/>
                <w:lang w:val="da-DK"/>
              </w:rPr>
              <w:t xml:space="preserve"> og hvorfor</w:t>
            </w:r>
            <w:r w:rsidRPr="64CA1F90" w:rsidR="263AA32D">
              <w:rPr>
                <w:rFonts w:ascii="Aptos" w:hAnsi="Aptos" w:eastAsia="Aptos" w:cs="Aptos"/>
                <w:noProof w:val="0"/>
                <w:sz w:val="22"/>
                <w:szCs w:val="22"/>
                <w:lang w:val="da-DK"/>
              </w:rPr>
              <w:t xml:space="preserve">. Tal om, at det udelukkende er talen, der må/skal filmes – man må </w:t>
            </w:r>
            <w:r w:rsidRPr="64CA1F90" w:rsidR="2499AC4F">
              <w:rPr>
                <w:rFonts w:ascii="Aptos" w:hAnsi="Aptos" w:eastAsia="Aptos" w:cs="Aptos"/>
                <w:noProof w:val="0"/>
                <w:sz w:val="22"/>
                <w:szCs w:val="22"/>
                <w:lang w:val="da-DK"/>
              </w:rPr>
              <w:t>fx i</w:t>
            </w:r>
            <w:r w:rsidRPr="64CA1F90" w:rsidR="263AA32D">
              <w:rPr>
                <w:rFonts w:ascii="Aptos" w:hAnsi="Aptos" w:eastAsia="Aptos" w:cs="Aptos"/>
                <w:noProof w:val="0"/>
                <w:sz w:val="22"/>
                <w:szCs w:val="22"/>
                <w:lang w:val="da-DK"/>
              </w:rPr>
              <w:t>kke kunne se klassekammeratens ansigt</w:t>
            </w:r>
            <w:r w:rsidRPr="64CA1F90" w:rsidR="3C17018A">
              <w:rPr>
                <w:rFonts w:ascii="Aptos" w:hAnsi="Aptos" w:eastAsia="Aptos" w:cs="Aptos"/>
                <w:noProof w:val="0"/>
                <w:sz w:val="22"/>
                <w:szCs w:val="22"/>
                <w:lang w:val="da-DK"/>
              </w:rPr>
              <w:t xml:space="preserve">, hvilket taler ind i børnekonventionens beskyttelse af børn. </w:t>
            </w:r>
            <w:r w:rsidRPr="64CA1F90" w:rsidR="499DC303">
              <w:rPr>
                <w:rFonts w:ascii="Aptos" w:hAnsi="Aptos" w:eastAsia="Aptos" w:cs="Aptos"/>
                <w:noProof w:val="0"/>
                <w:sz w:val="22"/>
                <w:szCs w:val="22"/>
                <w:lang w:val="da-DK"/>
              </w:rPr>
              <w:t>Videoklippene deles efterfølgende med biblioteksformidleren</w:t>
            </w:r>
            <w:r w:rsidRPr="64CA1F90" w:rsidR="55B7177D">
              <w:rPr>
                <w:rFonts w:ascii="Aptos" w:hAnsi="Aptos" w:eastAsia="Aptos" w:cs="Aptos"/>
                <w:noProof w:val="0"/>
                <w:sz w:val="22"/>
                <w:szCs w:val="22"/>
                <w:lang w:val="da-DK"/>
              </w:rPr>
              <w:t>.</w:t>
            </w:r>
          </w:p>
          <w:p w:rsidR="64CA1F90" w:rsidP="64CA1F90" w:rsidRDefault="64CA1F90" w14:paraId="75BAB0D3" w14:textId="32771001">
            <w:pPr>
              <w:pStyle w:val="Normal"/>
              <w:spacing w:before="0" w:beforeAutospacing="off" w:after="0" w:afterAutospacing="off"/>
              <w:ind w:left="0"/>
              <w:jc w:val="left"/>
              <w:rPr>
                <w:rFonts w:ascii="Aptos" w:hAnsi="Aptos" w:eastAsia="Aptos" w:cs="Aptos"/>
                <w:noProof w:val="0"/>
                <w:sz w:val="22"/>
                <w:szCs w:val="22"/>
                <w:lang w:val="da-DK"/>
              </w:rPr>
            </w:pPr>
          </w:p>
          <w:p w:rsidR="64CA1F90" w:rsidP="64CA1F90" w:rsidRDefault="64CA1F90" w14:paraId="5E7C79A6" w14:textId="5C539C0B">
            <w:pPr>
              <w:pStyle w:val="Normal"/>
              <w:spacing w:before="0" w:beforeAutospacing="off" w:after="0" w:afterAutospacing="off"/>
              <w:ind w:left="0"/>
              <w:jc w:val="left"/>
              <w:rPr>
                <w:rFonts w:ascii="Aptos" w:hAnsi="Aptos" w:eastAsia="Aptos" w:cs="Aptos"/>
                <w:noProof w:val="0"/>
                <w:sz w:val="22"/>
                <w:szCs w:val="22"/>
                <w:lang w:val="da-DK"/>
              </w:rPr>
            </w:pPr>
          </w:p>
          <w:p w:rsidR="64CA1F90" w:rsidP="64CA1F90" w:rsidRDefault="64CA1F90" w14:paraId="5A2CD46A" w14:textId="7DA3F229">
            <w:pPr>
              <w:rPr>
                <w:rFonts w:ascii="Aptos" w:hAnsi="Aptos" w:eastAsia="Aptos" w:cs="Aptos"/>
                <w:b w:val="1"/>
                <w:bCs w:val="1"/>
              </w:rPr>
            </w:pPr>
          </w:p>
          <w:p w:rsidR="64CA1F90" w:rsidP="64CA1F90" w:rsidRDefault="64CA1F90" w14:paraId="11100883" w14:textId="0E8A7143">
            <w:pPr>
              <w:pStyle w:val="Normal"/>
              <w:spacing w:before="0" w:beforeAutospacing="off" w:after="0" w:afterAutospacing="off"/>
              <w:ind w:left="0"/>
              <w:jc w:val="left"/>
              <w:rPr>
                <w:rFonts w:ascii="Aptos" w:hAnsi="Aptos" w:eastAsia="Aptos" w:cs="Aptos"/>
                <w:noProof w:val="0"/>
                <w:sz w:val="22"/>
                <w:szCs w:val="22"/>
                <w:lang w:val="da-DK"/>
              </w:rPr>
            </w:pPr>
          </w:p>
          <w:p w:rsidR="64CA1F90" w:rsidP="64CA1F90" w:rsidRDefault="64CA1F90" w14:paraId="39B07594" w14:textId="48182C57">
            <w:pPr>
              <w:pStyle w:val="Normal"/>
              <w:jc w:val="left"/>
              <w:rPr>
                <w:rFonts w:ascii="Aptos" w:hAnsi="Aptos" w:eastAsia="Aptos" w:cs="Aptos"/>
                <w:b w:val="1"/>
                <w:bCs w:val="1"/>
                <w:noProof w:val="0"/>
                <w:sz w:val="22"/>
                <w:szCs w:val="22"/>
                <w:lang w:val="da-DK"/>
              </w:rPr>
            </w:pPr>
          </w:p>
        </w:tc>
        <w:tc>
          <w:tcPr>
            <w:tcW w:w="3210" w:type="dxa"/>
            <w:tcMar/>
          </w:tcPr>
          <w:p w:rsidR="64CA1F90" w:rsidP="64CA1F90" w:rsidRDefault="64CA1F90" w14:paraId="6CC6D2A6" w14:textId="5D7DEE54">
            <w:pPr>
              <w:pStyle w:val="Normal"/>
              <w:rPr>
                <w:rFonts w:ascii="Aptos" w:hAnsi="Aptos" w:eastAsia="Aptos" w:cs="Aptos"/>
                <w:b w:val="1"/>
                <w:bCs w:val="1"/>
              </w:rPr>
            </w:pPr>
          </w:p>
          <w:p w:rsidR="419BC750" w:rsidP="64CA1F90" w:rsidRDefault="419BC750" w14:paraId="3BEB4CB7" w14:textId="2C3027B8">
            <w:pPr>
              <w:pStyle w:val="Normal"/>
              <w:rPr>
                <w:rFonts w:ascii="Aptos" w:hAnsi="Aptos" w:eastAsia="Aptos" w:cs="Aptos"/>
                <w:b w:val="0"/>
                <w:bCs w:val="0"/>
              </w:rPr>
            </w:pPr>
            <w:r w:rsidRPr="64CA1F90" w:rsidR="419BC750">
              <w:rPr>
                <w:rFonts w:ascii="Aptos" w:hAnsi="Aptos" w:eastAsia="Aptos" w:cs="Aptos"/>
                <w:b w:val="0"/>
                <w:bCs w:val="0"/>
              </w:rPr>
              <w:t xml:space="preserve">Ansvarlig: </w:t>
            </w:r>
            <w:r w:rsidRPr="64CA1F90" w:rsidR="4F139277">
              <w:rPr>
                <w:rFonts w:ascii="Aptos" w:hAnsi="Aptos" w:eastAsia="Aptos" w:cs="Aptos"/>
                <w:b w:val="0"/>
                <w:bCs w:val="0"/>
              </w:rPr>
              <w:t>Biblioteks</w:t>
            </w:r>
            <w:r w:rsidRPr="64CA1F90" w:rsidR="5AFF8389">
              <w:rPr>
                <w:rFonts w:ascii="Aptos" w:hAnsi="Aptos" w:eastAsia="Aptos" w:cs="Aptos"/>
                <w:b w:val="0"/>
                <w:bCs w:val="0"/>
              </w:rPr>
              <w:t>formidler</w:t>
            </w:r>
          </w:p>
          <w:p w:rsidR="64CA1F90" w:rsidP="64CA1F90" w:rsidRDefault="64CA1F90" w14:paraId="68849B83" w14:textId="28496EEE">
            <w:pPr>
              <w:pStyle w:val="Normal"/>
              <w:rPr>
                <w:rFonts w:ascii="Aptos" w:hAnsi="Aptos" w:eastAsia="Aptos" w:cs="Aptos"/>
                <w:b w:val="0"/>
                <w:bCs w:val="0"/>
              </w:rPr>
            </w:pPr>
          </w:p>
          <w:p w:rsidR="56C9AAE6" w:rsidP="64CA1F90" w:rsidRDefault="56C9AAE6" w14:paraId="29DB7C78" w14:textId="2620CC35">
            <w:pPr>
              <w:pStyle w:val="Normal"/>
              <w:rPr>
                <w:rFonts w:ascii="Aptos" w:hAnsi="Aptos" w:eastAsia="Aptos" w:cs="Aptos"/>
                <w:b w:val="0"/>
                <w:bCs w:val="0"/>
              </w:rPr>
            </w:pPr>
            <w:r w:rsidRPr="64CA1F90" w:rsidR="56C9AAE6">
              <w:rPr>
                <w:rFonts w:ascii="Aptos" w:hAnsi="Aptos" w:eastAsia="Aptos" w:cs="Aptos"/>
                <w:b w:val="0"/>
                <w:bCs w:val="0"/>
              </w:rPr>
              <w:t>Klargjort rum med plads til alle elever og lærere</w:t>
            </w:r>
            <w:r w:rsidRPr="64CA1F90" w:rsidR="4D411FB5">
              <w:rPr>
                <w:rFonts w:ascii="Aptos" w:hAnsi="Aptos" w:eastAsia="Aptos" w:cs="Aptos"/>
                <w:b w:val="0"/>
                <w:bCs w:val="0"/>
              </w:rPr>
              <w:t>/eller rum som elever, der skal holde deres tale iscenesætter, imens andre elever laver den visuelle fremstilling af talen</w:t>
            </w:r>
          </w:p>
          <w:p w:rsidR="64CA1F90" w:rsidP="64CA1F90" w:rsidRDefault="64CA1F90" w14:paraId="7BD29A7C" w14:textId="106AC9DD">
            <w:pPr>
              <w:pStyle w:val="Normal"/>
              <w:rPr>
                <w:rFonts w:ascii="Aptos" w:hAnsi="Aptos" w:eastAsia="Aptos" w:cs="Aptos"/>
                <w:b w:val="0"/>
                <w:bCs w:val="0"/>
              </w:rPr>
            </w:pPr>
          </w:p>
          <w:p w:rsidR="5EB707FF" w:rsidP="64CA1F90" w:rsidRDefault="5EB707FF" w14:paraId="7CF95216" w14:textId="3135E5AD">
            <w:pPr>
              <w:pStyle w:val="Normal"/>
              <w:ind w:left="0"/>
              <w:rPr>
                <w:rFonts w:ascii="Aptos" w:hAnsi="Aptos" w:eastAsia="Aptos" w:cs="Aptos"/>
                <w:noProof w:val="0"/>
                <w:sz w:val="22"/>
                <w:szCs w:val="22"/>
                <w:lang w:val="da-DK"/>
              </w:rPr>
            </w:pPr>
            <w:r w:rsidRPr="551D13D3" w:rsidR="5EB707FF">
              <w:rPr>
                <w:rFonts w:ascii="Aptos" w:hAnsi="Aptos" w:eastAsia="Aptos" w:cs="Aptos"/>
                <w:noProof w:val="0"/>
                <w:sz w:val="22"/>
                <w:szCs w:val="22"/>
                <w:lang w:val="da-DK"/>
              </w:rPr>
              <w:t>Rekvisitter og andet, der sætter en stemningsfuld scene for talerne, Find mulige rekvisitter i kælderen, på loftet, eller? Hvilke mulige scenografier skal børnene have mulighed for at lave i det/de rum, talerne skal holdes? ‘Rigtig’ talerstol, lænestol, sofa? Skal de have flere muligheder?</w:t>
            </w:r>
          </w:p>
          <w:p w:rsidR="551D13D3" w:rsidP="551D13D3" w:rsidRDefault="551D13D3" w14:paraId="6A3E996A" w14:textId="608C89F6">
            <w:pPr>
              <w:pStyle w:val="Normal"/>
              <w:ind w:left="0"/>
              <w:rPr>
                <w:rFonts w:ascii="Aptos" w:hAnsi="Aptos" w:eastAsia="Aptos" w:cs="Aptos"/>
                <w:noProof w:val="0"/>
                <w:sz w:val="22"/>
                <w:szCs w:val="22"/>
                <w:lang w:val="da-DK"/>
              </w:rPr>
            </w:pPr>
          </w:p>
          <w:p w:rsidR="74DF9520" w:rsidP="551D13D3" w:rsidRDefault="74DF9520" w14:paraId="774675B1" w14:textId="5A277494">
            <w:pPr>
              <w:pStyle w:val="Normal"/>
              <w:ind w:left="0"/>
              <w:rPr>
                <w:rFonts w:ascii="Aptos" w:hAnsi="Aptos" w:eastAsia="Aptos" w:cs="Aptos"/>
                <w:noProof w:val="0"/>
                <w:sz w:val="22"/>
                <w:szCs w:val="22"/>
                <w:lang w:val="da-DK"/>
              </w:rPr>
            </w:pPr>
            <w:r w:rsidRPr="551D13D3" w:rsidR="74DF9520">
              <w:rPr>
                <w:rFonts w:ascii="Aptos" w:hAnsi="Aptos" w:eastAsia="Aptos" w:cs="Aptos"/>
                <w:noProof w:val="0"/>
                <w:sz w:val="22"/>
                <w:szCs w:val="22"/>
                <w:lang w:val="da-DK"/>
              </w:rPr>
              <w:t xml:space="preserve">Opsamling fra sidst: Hvordan er der blevet lyttet til børnenes ønsker til scenografien omkring talerstolen? </w:t>
            </w:r>
          </w:p>
          <w:p w:rsidR="64CA1F90" w:rsidP="64CA1F90" w:rsidRDefault="64CA1F90" w14:paraId="051670E0" w14:textId="41E4DE13">
            <w:pPr>
              <w:pStyle w:val="Normal"/>
              <w:ind w:left="0"/>
              <w:rPr>
                <w:rFonts w:ascii="Aptos" w:hAnsi="Aptos" w:eastAsia="Aptos" w:cs="Aptos"/>
                <w:noProof w:val="0"/>
                <w:sz w:val="22"/>
                <w:szCs w:val="22"/>
                <w:lang w:val="da-DK"/>
              </w:rPr>
            </w:pPr>
          </w:p>
          <w:p w:rsidR="5EB707FF" w:rsidP="64CA1F90" w:rsidRDefault="5EB707FF" w14:paraId="3FA4C20E" w14:textId="27E97AF6">
            <w:pPr>
              <w:pStyle w:val="Normal"/>
              <w:ind w:left="0"/>
              <w:rPr>
                <w:rFonts w:ascii="Aptos" w:hAnsi="Aptos" w:eastAsia="Aptos" w:cs="Aptos"/>
                <w:noProof w:val="0"/>
                <w:sz w:val="22"/>
                <w:szCs w:val="22"/>
                <w:lang w:val="da-DK"/>
              </w:rPr>
            </w:pPr>
            <w:r w:rsidRPr="64CA1F90" w:rsidR="5EB707FF">
              <w:rPr>
                <w:rFonts w:ascii="Aptos" w:hAnsi="Aptos" w:eastAsia="Aptos" w:cs="Aptos"/>
                <w:noProof w:val="0"/>
                <w:sz w:val="22"/>
                <w:szCs w:val="22"/>
                <w:lang w:val="da-DK"/>
              </w:rPr>
              <w:t>Har eleverne haft indflydelse på, hvor i biblioteket talerne skal holdes, kan det være en mulighed, at talere og publikum flytter sig rundt mellem forskellige scenografier</w:t>
            </w:r>
          </w:p>
          <w:p w:rsidR="64CA1F90" w:rsidP="64CA1F90" w:rsidRDefault="64CA1F90" w14:paraId="2DED58A8" w14:textId="473FB633">
            <w:pPr>
              <w:pStyle w:val="Normal"/>
              <w:rPr>
                <w:rFonts w:ascii="Aptos" w:hAnsi="Aptos" w:eastAsia="Aptos" w:cs="Aptos"/>
                <w:b w:val="0"/>
                <w:bCs w:val="0"/>
              </w:rPr>
            </w:pPr>
          </w:p>
          <w:p w:rsidR="4F139277" w:rsidP="64CA1F90" w:rsidRDefault="4F139277" w14:paraId="67382AE1" w14:textId="09E1E198">
            <w:pPr>
              <w:pStyle w:val="Normal"/>
              <w:ind w:left="0"/>
              <w:rPr>
                <w:rFonts w:ascii="Aptos" w:hAnsi="Aptos" w:eastAsia="Aptos" w:cs="Aptos"/>
                <w:b w:val="0"/>
                <w:bCs w:val="0"/>
              </w:rPr>
            </w:pPr>
            <w:r w:rsidRPr="64CA1F90" w:rsidR="4F139277">
              <w:rPr>
                <w:rFonts w:ascii="Aptos" w:hAnsi="Aptos" w:eastAsia="Aptos" w:cs="Aptos"/>
                <w:b w:val="0"/>
                <w:bCs w:val="0"/>
              </w:rPr>
              <w:t xml:space="preserve">Printede skabeloner fra læsesporet.dk </w:t>
            </w:r>
          </w:p>
          <w:p w:rsidR="64CA1F90" w:rsidP="64CA1F90" w:rsidRDefault="64CA1F90" w14:paraId="6903563B" w14:textId="427483C3">
            <w:pPr>
              <w:pStyle w:val="Normal"/>
              <w:ind w:left="0"/>
              <w:rPr>
                <w:rFonts w:ascii="Aptos" w:hAnsi="Aptos" w:eastAsia="Aptos" w:cs="Aptos"/>
                <w:b w:val="0"/>
                <w:bCs w:val="0"/>
              </w:rPr>
            </w:pPr>
          </w:p>
          <w:p w:rsidR="4F139277" w:rsidP="64CA1F90" w:rsidRDefault="4F139277" w14:paraId="0CF6D236" w14:textId="1C343E5C">
            <w:pPr>
              <w:pStyle w:val="Normal"/>
              <w:ind w:left="0"/>
              <w:rPr>
                <w:rFonts w:ascii="Aptos" w:hAnsi="Aptos" w:eastAsia="Aptos" w:cs="Aptos"/>
                <w:b w:val="0"/>
                <w:bCs w:val="0"/>
              </w:rPr>
            </w:pPr>
            <w:r w:rsidRPr="64CA1F90" w:rsidR="4F139277">
              <w:rPr>
                <w:rFonts w:ascii="Aptos" w:hAnsi="Aptos" w:eastAsia="Aptos" w:cs="Aptos"/>
                <w:b w:val="0"/>
                <w:bCs w:val="0"/>
              </w:rPr>
              <w:t>Sorte sprittuscher i forskellige tykkelser</w:t>
            </w:r>
          </w:p>
          <w:p w:rsidR="64CA1F90" w:rsidP="64CA1F90" w:rsidRDefault="64CA1F90" w14:paraId="169195F3" w14:textId="4F362023">
            <w:pPr>
              <w:pStyle w:val="Normal"/>
              <w:ind w:left="0"/>
              <w:rPr>
                <w:rFonts w:ascii="Aptos" w:hAnsi="Aptos" w:eastAsia="Aptos" w:cs="Aptos"/>
                <w:b w:val="0"/>
                <w:bCs w:val="0"/>
              </w:rPr>
            </w:pPr>
          </w:p>
          <w:p w:rsidR="331EC860" w:rsidP="64CA1F90" w:rsidRDefault="331EC860" w14:paraId="4CC899D9" w14:textId="697AD60E">
            <w:pPr>
              <w:pStyle w:val="Normal"/>
              <w:ind w:left="0"/>
              <w:rPr>
                <w:rFonts w:ascii="Aptos" w:hAnsi="Aptos" w:eastAsia="Aptos" w:cs="Aptos"/>
                <w:b w:val="0"/>
                <w:bCs w:val="0"/>
              </w:rPr>
            </w:pPr>
            <w:r w:rsidRPr="64CA1F90" w:rsidR="331EC860">
              <w:rPr>
                <w:rFonts w:ascii="Aptos" w:hAnsi="Aptos" w:eastAsia="Aptos" w:cs="Aptos"/>
                <w:b w:val="0"/>
                <w:bCs w:val="0"/>
              </w:rPr>
              <w:t xml:space="preserve">Plads til at hænge børnenes visuelle fremstilling af deres taler op. </w:t>
            </w:r>
            <w:r w:rsidRPr="64CA1F90" w:rsidR="4F139277">
              <w:rPr>
                <w:rFonts w:ascii="Aptos" w:hAnsi="Aptos" w:eastAsia="Aptos" w:cs="Aptos"/>
                <w:b w:val="0"/>
                <w:bCs w:val="0"/>
              </w:rPr>
              <w:t>Snor el. andet til at hænge</w:t>
            </w:r>
            <w:r w:rsidRPr="64CA1F90" w:rsidR="44591CB4">
              <w:rPr>
                <w:rFonts w:ascii="Aptos" w:hAnsi="Aptos" w:eastAsia="Aptos" w:cs="Aptos"/>
                <w:b w:val="0"/>
                <w:bCs w:val="0"/>
              </w:rPr>
              <w:t xml:space="preserve"> disse op med</w:t>
            </w:r>
          </w:p>
        </w:tc>
      </w:tr>
      <w:tr w:rsidRPr="008E40B0" w:rsidR="007635B3" w:rsidTr="551D13D3" w14:paraId="44B35759" w14:textId="77777777">
        <w:tc>
          <w:tcPr>
            <w:tcW w:w="1980" w:type="dxa"/>
            <w:tcMar/>
          </w:tcPr>
          <w:p w:rsidRPr="00834546" w:rsidR="006A16B7" w:rsidP="64CA1F90" w:rsidRDefault="006A16B7" w14:paraId="2C9842A0" w14:textId="3F0894D1">
            <w:pPr>
              <w:rPr>
                <w:rFonts w:ascii="Aptos" w:hAnsi="Aptos" w:eastAsia="Aptos" w:cs="Aptos"/>
              </w:rPr>
            </w:pPr>
          </w:p>
          <w:p w:rsidRPr="00834546" w:rsidR="006A16B7" w:rsidP="57D0B893" w:rsidRDefault="006A16B7" w14:paraId="3F83127D" w14:textId="4CEB35AE">
            <w:pPr>
              <w:rPr>
                <w:rFonts w:ascii="Aptos" w:hAnsi="Aptos" w:eastAsia="Aptos" w:cs="Aptos"/>
              </w:rPr>
            </w:pPr>
            <w:r w:rsidRPr="64CA1F90" w:rsidR="7F74951D">
              <w:rPr>
                <w:rFonts w:ascii="Aptos" w:hAnsi="Aptos" w:eastAsia="Aptos" w:cs="Aptos"/>
              </w:rPr>
              <w:t>20</w:t>
            </w:r>
            <w:r w:rsidRPr="64CA1F90" w:rsidR="41D57CB1">
              <w:rPr>
                <w:rFonts w:ascii="Aptos" w:hAnsi="Aptos" w:eastAsia="Aptos" w:cs="Aptos"/>
              </w:rPr>
              <w:t>-30</w:t>
            </w:r>
            <w:r w:rsidRPr="64CA1F90" w:rsidR="7F74951D">
              <w:rPr>
                <w:rFonts w:ascii="Aptos" w:hAnsi="Aptos" w:eastAsia="Aptos" w:cs="Aptos"/>
              </w:rPr>
              <w:t xml:space="preserve"> minutter</w:t>
            </w:r>
          </w:p>
        </w:tc>
        <w:tc>
          <w:tcPr>
            <w:tcW w:w="4438" w:type="dxa"/>
            <w:tcMar/>
          </w:tcPr>
          <w:p w:rsidR="64CA1F90" w:rsidP="64CA1F90" w:rsidRDefault="64CA1F90" w14:paraId="3AD13CF8" w14:textId="73CD41C7">
            <w:pPr>
              <w:pStyle w:val="Normal"/>
              <w:ind w:left="0"/>
              <w:rPr>
                <w:rFonts w:ascii="Aptos" w:hAnsi="Aptos" w:eastAsia="Aptos" w:cs="Aptos"/>
                <w:b w:val="0"/>
                <w:bCs w:val="0"/>
              </w:rPr>
            </w:pPr>
          </w:p>
          <w:p w:rsidR="743BC5A0" w:rsidP="64CA1F90" w:rsidRDefault="743BC5A0" w14:paraId="7C591860" w14:textId="789182E8">
            <w:pPr>
              <w:rPr>
                <w:rFonts w:ascii="Aptos" w:hAnsi="Aptos" w:eastAsia="Aptos" w:cs="Aptos"/>
                <w:b w:val="1"/>
                <w:bCs w:val="1"/>
              </w:rPr>
            </w:pPr>
            <w:r w:rsidRPr="64CA1F90" w:rsidR="743BC5A0">
              <w:rPr>
                <w:rFonts w:ascii="Aptos" w:hAnsi="Aptos" w:eastAsia="Aptos" w:cs="Aptos"/>
                <w:b w:val="1"/>
                <w:bCs w:val="1"/>
              </w:rPr>
              <w:t>Talerstole</w:t>
            </w:r>
            <w:r w:rsidRPr="64CA1F90" w:rsidR="2AA6CAEA">
              <w:rPr>
                <w:rFonts w:ascii="Aptos" w:hAnsi="Aptos" w:eastAsia="Aptos" w:cs="Aptos"/>
                <w:b w:val="1"/>
                <w:bCs w:val="1"/>
              </w:rPr>
              <w:t>n</w:t>
            </w:r>
          </w:p>
          <w:p w:rsidR="64CA1F90" w:rsidP="64CA1F90" w:rsidRDefault="64CA1F90" w14:paraId="23C3AEB7" w14:textId="70074742">
            <w:pPr>
              <w:rPr>
                <w:rFonts w:ascii="Aptos" w:hAnsi="Aptos" w:eastAsia="Aptos" w:cs="Aptos"/>
                <w:b w:val="1"/>
                <w:bCs w:val="1"/>
              </w:rPr>
            </w:pPr>
          </w:p>
          <w:p w:rsidR="289D59E9" w:rsidP="64CA1F90" w:rsidRDefault="289D59E9" w14:paraId="0BDE3FBA" w14:textId="164F8E21">
            <w:pPr>
              <w:pStyle w:val="Normal"/>
              <w:spacing w:before="240" w:beforeAutospacing="off" w:after="240" w:afterAutospacing="off"/>
              <w:ind w:left="0"/>
              <w:jc w:val="left"/>
              <w:rPr>
                <w:rFonts w:ascii="Aptos" w:hAnsi="Aptos" w:eastAsia="Aptos" w:cs="Aptos"/>
                <w:noProof w:val="0"/>
                <w:sz w:val="22"/>
                <w:szCs w:val="22"/>
                <w:lang w:val="da-DK"/>
              </w:rPr>
            </w:pPr>
            <w:r w:rsidRPr="64CA1F90" w:rsidR="289D59E9">
              <w:rPr>
                <w:rFonts w:ascii="Aptos" w:hAnsi="Aptos" w:eastAsia="Aptos" w:cs="Aptos"/>
                <w:noProof w:val="0"/>
                <w:sz w:val="22"/>
                <w:szCs w:val="22"/>
                <w:lang w:val="da-DK"/>
              </w:rPr>
              <w:t>Det er på forhånd aftalt, hvem af eleverne der skal holde tale</w:t>
            </w:r>
          </w:p>
          <w:p w:rsidR="5D2DB5A9" w:rsidP="64CA1F90" w:rsidRDefault="5D2DB5A9" w14:paraId="3EB6A7C7" w14:textId="6DFA34E5">
            <w:pPr>
              <w:pStyle w:val="Normal"/>
              <w:spacing w:before="240" w:beforeAutospacing="off" w:after="240" w:afterAutospacing="off"/>
              <w:ind w:left="0"/>
              <w:jc w:val="left"/>
              <w:rPr>
                <w:rFonts w:ascii="Aptos" w:hAnsi="Aptos" w:eastAsia="Aptos" w:cs="Aptos"/>
                <w:noProof w:val="0"/>
                <w:sz w:val="22"/>
                <w:szCs w:val="22"/>
                <w:lang w:val="da-DK"/>
              </w:rPr>
            </w:pPr>
            <w:r w:rsidRPr="64CA1F90" w:rsidR="5D2DB5A9">
              <w:rPr>
                <w:rFonts w:ascii="Aptos" w:hAnsi="Aptos" w:eastAsia="Aptos" w:cs="Aptos"/>
                <w:noProof w:val="0"/>
                <w:sz w:val="22"/>
                <w:szCs w:val="22"/>
                <w:lang w:val="da-DK"/>
              </w:rPr>
              <w:t>Om det er en elev fra klassen eller dig som biblioteksansat, der er dagens konferencier er ligeledes aftalt på forhånd</w:t>
            </w:r>
          </w:p>
          <w:p w:rsidR="5AB85179" w:rsidP="64CA1F90" w:rsidRDefault="5AB85179" w14:paraId="416E59B9" w14:textId="2DC1C221">
            <w:pPr>
              <w:pStyle w:val="Normal"/>
              <w:spacing w:before="240" w:beforeAutospacing="off" w:after="240" w:afterAutospacing="off"/>
              <w:ind w:left="0"/>
              <w:jc w:val="left"/>
              <w:rPr>
                <w:rFonts w:ascii="Aptos" w:hAnsi="Aptos" w:eastAsia="Aptos" w:cs="Aptos"/>
                <w:noProof w:val="0"/>
                <w:sz w:val="22"/>
                <w:szCs w:val="22"/>
                <w:lang w:val="da-DK"/>
              </w:rPr>
            </w:pPr>
            <w:r w:rsidRPr="64CA1F90" w:rsidR="5AB85179">
              <w:rPr>
                <w:rFonts w:ascii="Aptos" w:hAnsi="Aptos" w:eastAsia="Aptos" w:cs="Aptos"/>
                <w:noProof w:val="0"/>
                <w:sz w:val="22"/>
                <w:szCs w:val="22"/>
                <w:lang w:val="da-DK"/>
              </w:rPr>
              <w:t>Tilhørerne stiller el. sætter sig, og der skabes ro i det rum, eleverne skal holde deres taler</w:t>
            </w:r>
          </w:p>
          <w:p w:rsidR="5AB85179" w:rsidP="64CA1F90" w:rsidRDefault="5AB85179" w14:paraId="031D2578" w14:textId="25A4CF1B">
            <w:pPr>
              <w:pStyle w:val="Normal"/>
              <w:spacing w:before="240" w:beforeAutospacing="off" w:after="240" w:afterAutospacing="off"/>
              <w:ind w:left="0"/>
              <w:jc w:val="left"/>
              <w:rPr>
                <w:rFonts w:ascii="Aptos" w:hAnsi="Aptos" w:eastAsia="Aptos" w:cs="Aptos"/>
                <w:noProof w:val="0"/>
                <w:sz w:val="22"/>
                <w:szCs w:val="22"/>
                <w:lang w:val="da-DK"/>
              </w:rPr>
            </w:pPr>
            <w:r w:rsidRPr="64CA1F90" w:rsidR="5AB85179">
              <w:rPr>
                <w:rFonts w:ascii="Aptos" w:hAnsi="Aptos" w:eastAsia="Aptos" w:cs="Aptos"/>
                <w:noProof w:val="0"/>
                <w:sz w:val="22"/>
                <w:szCs w:val="22"/>
                <w:lang w:val="da-DK"/>
              </w:rPr>
              <w:t xml:space="preserve">Læg op til, at alle tager godt imod alle taler, og at hver tale - og taler </w:t>
            </w:r>
            <w:r w:rsidRPr="64CA1F90" w:rsidR="5AB85179">
              <w:rPr>
                <w:rFonts w:ascii="Aptos" w:hAnsi="Aptos" w:eastAsia="Aptos" w:cs="Aptos"/>
                <w:noProof w:val="0"/>
                <w:sz w:val="22"/>
                <w:szCs w:val="22"/>
                <w:lang w:val="da-DK"/>
              </w:rPr>
              <w:t>- fortjener</w:t>
            </w:r>
            <w:r w:rsidRPr="64CA1F90" w:rsidR="5AB85179">
              <w:rPr>
                <w:rFonts w:ascii="Aptos" w:hAnsi="Aptos" w:eastAsia="Aptos" w:cs="Aptos"/>
                <w:noProof w:val="0"/>
                <w:sz w:val="22"/>
                <w:szCs w:val="22"/>
                <w:lang w:val="da-DK"/>
              </w:rPr>
              <w:t xml:space="preserve"> et stort bifald</w:t>
            </w:r>
          </w:p>
          <w:p w:rsidR="0B744048" w:rsidP="64CA1F90" w:rsidRDefault="0B744048" w14:paraId="55EDEA32" w14:textId="03FACA1F">
            <w:pPr>
              <w:pStyle w:val="Normal"/>
              <w:spacing w:before="240" w:beforeAutospacing="off" w:after="240" w:afterAutospacing="off"/>
              <w:ind w:left="0"/>
              <w:jc w:val="left"/>
              <w:rPr>
                <w:rFonts w:ascii="Aptos" w:hAnsi="Aptos" w:eastAsia="Aptos" w:cs="Aptos"/>
                <w:noProof w:val="0"/>
                <w:sz w:val="22"/>
                <w:szCs w:val="22"/>
                <w:lang w:val="da-DK"/>
              </w:rPr>
            </w:pPr>
            <w:r w:rsidRPr="64CA1F90" w:rsidR="0B744048">
              <w:rPr>
                <w:rFonts w:ascii="Aptos" w:hAnsi="Aptos" w:eastAsia="Aptos" w:cs="Aptos"/>
                <w:noProof w:val="0"/>
                <w:sz w:val="22"/>
                <w:szCs w:val="22"/>
                <w:lang w:val="da-DK"/>
              </w:rPr>
              <w:t xml:space="preserve">Efter hver tale kan I </w:t>
            </w:r>
            <w:r w:rsidRPr="64CA1F90" w:rsidR="0B744048">
              <w:rPr>
                <w:rFonts w:ascii="Aptos" w:hAnsi="Aptos" w:eastAsia="Aptos" w:cs="Aptos"/>
                <w:noProof w:val="0"/>
                <w:sz w:val="22"/>
                <w:szCs w:val="22"/>
                <w:lang w:val="da-DK"/>
              </w:rPr>
              <w:t>lægge</w:t>
            </w:r>
            <w:r w:rsidRPr="64CA1F90" w:rsidR="0B744048">
              <w:rPr>
                <w:rFonts w:ascii="Aptos" w:hAnsi="Aptos" w:eastAsia="Aptos" w:cs="Aptos"/>
                <w:noProof w:val="0"/>
                <w:sz w:val="22"/>
                <w:szCs w:val="22"/>
                <w:lang w:val="da-DK"/>
              </w:rPr>
              <w:t xml:space="preserve"> op </w:t>
            </w:r>
            <w:r w:rsidRPr="64CA1F90" w:rsidR="5AB85179">
              <w:rPr>
                <w:rFonts w:ascii="Aptos" w:hAnsi="Aptos" w:eastAsia="Aptos" w:cs="Aptos"/>
                <w:noProof w:val="0"/>
                <w:sz w:val="22"/>
                <w:szCs w:val="22"/>
                <w:lang w:val="da-DK"/>
              </w:rPr>
              <w:t>til, at 2-3 af tilhørerne kommenterer på talen i positive vendinger</w:t>
            </w:r>
          </w:p>
          <w:p w:rsidR="5AB85179" w:rsidP="64CA1F90" w:rsidRDefault="5AB85179" w14:paraId="546F8C2D" w14:textId="5B3418C0">
            <w:pPr>
              <w:pStyle w:val="Normal"/>
              <w:spacing w:before="240" w:beforeAutospacing="off" w:after="240" w:afterAutospacing="off"/>
              <w:ind w:left="0"/>
              <w:jc w:val="left"/>
              <w:rPr>
                <w:rFonts w:ascii="Aptos" w:hAnsi="Aptos" w:eastAsia="Aptos" w:cs="Aptos"/>
                <w:noProof w:val="0"/>
                <w:sz w:val="22"/>
                <w:szCs w:val="22"/>
                <w:lang w:val="da-DK"/>
              </w:rPr>
            </w:pPr>
            <w:r w:rsidRPr="64CA1F90" w:rsidR="5AB85179">
              <w:rPr>
                <w:rFonts w:ascii="Aptos" w:hAnsi="Aptos" w:eastAsia="Aptos" w:cs="Aptos"/>
                <w:noProof w:val="0"/>
                <w:sz w:val="22"/>
                <w:szCs w:val="22"/>
                <w:lang w:val="da-DK"/>
              </w:rPr>
              <w:t xml:space="preserve">Er der inviteret særlige tilhører, </w:t>
            </w:r>
            <w:r w:rsidRPr="64CA1F90" w:rsidR="7DAF3778">
              <w:rPr>
                <w:rFonts w:ascii="Aptos" w:hAnsi="Aptos" w:eastAsia="Aptos" w:cs="Aptos"/>
                <w:noProof w:val="0"/>
                <w:sz w:val="22"/>
                <w:szCs w:val="22"/>
                <w:lang w:val="da-DK"/>
              </w:rPr>
              <w:t xml:space="preserve">kan I evt. </w:t>
            </w:r>
            <w:r w:rsidRPr="64CA1F90" w:rsidR="3BD2E448">
              <w:rPr>
                <w:rFonts w:ascii="Aptos" w:hAnsi="Aptos" w:eastAsia="Aptos" w:cs="Aptos"/>
                <w:noProof w:val="0"/>
                <w:sz w:val="22"/>
                <w:szCs w:val="22"/>
                <w:lang w:val="da-DK"/>
              </w:rPr>
              <w:t>l</w:t>
            </w:r>
            <w:r w:rsidRPr="64CA1F90" w:rsidR="7DAF3778">
              <w:rPr>
                <w:rFonts w:ascii="Aptos" w:hAnsi="Aptos" w:eastAsia="Aptos" w:cs="Aptos"/>
                <w:noProof w:val="0"/>
                <w:sz w:val="22"/>
                <w:szCs w:val="22"/>
                <w:lang w:val="da-DK"/>
              </w:rPr>
              <w:t xml:space="preserve">ade dem </w:t>
            </w:r>
            <w:r w:rsidRPr="64CA1F90" w:rsidR="5AB85179">
              <w:rPr>
                <w:rFonts w:ascii="Aptos" w:hAnsi="Aptos" w:eastAsia="Aptos" w:cs="Aptos"/>
                <w:noProof w:val="0"/>
                <w:sz w:val="22"/>
                <w:szCs w:val="22"/>
                <w:lang w:val="da-DK"/>
              </w:rPr>
              <w:t>kommentere på talen</w:t>
            </w:r>
          </w:p>
          <w:p w:rsidR="64CA1F90" w:rsidP="64CA1F90" w:rsidRDefault="64CA1F90" w14:paraId="13614312" w14:textId="07C8F8E9">
            <w:pPr>
              <w:rPr>
                <w:rFonts w:ascii="Aptos" w:hAnsi="Aptos" w:eastAsia="Aptos" w:cs="Aptos"/>
              </w:rPr>
            </w:pPr>
          </w:p>
          <w:p w:rsidR="64CA1F90" w:rsidP="64CA1F90" w:rsidRDefault="64CA1F90" w14:paraId="183EBCBA" w14:textId="0D7B7BFD">
            <w:pPr>
              <w:rPr>
                <w:rFonts w:ascii="Aptos" w:hAnsi="Aptos" w:eastAsia="Aptos" w:cs="Aptos"/>
                <w:b w:val="1"/>
                <w:bCs w:val="1"/>
              </w:rPr>
            </w:pPr>
          </w:p>
          <w:p w:rsidR="64CA1F90" w:rsidP="64CA1F90" w:rsidRDefault="64CA1F90" w14:paraId="692332E1" w14:textId="534136E7">
            <w:pPr>
              <w:rPr>
                <w:rFonts w:ascii="Aptos" w:hAnsi="Aptos" w:eastAsia="Aptos" w:cs="Aptos"/>
                <w:b w:val="1"/>
                <w:bCs w:val="1"/>
              </w:rPr>
            </w:pPr>
          </w:p>
          <w:p w:rsidR="64CA1F90" w:rsidP="64CA1F90" w:rsidRDefault="64CA1F90" w14:paraId="03A8D510" w14:textId="05ECECCE">
            <w:pPr>
              <w:rPr>
                <w:rFonts w:ascii="Aptos" w:hAnsi="Aptos" w:eastAsia="Aptos" w:cs="Aptos"/>
                <w:b w:val="1"/>
                <w:bCs w:val="1"/>
              </w:rPr>
            </w:pPr>
          </w:p>
          <w:p w:rsidRPr="000D566B" w:rsidR="00834546" w:rsidP="57D0B893" w:rsidRDefault="00834546" w14:paraId="22690C98" w14:textId="601B627B">
            <w:pPr>
              <w:rPr>
                <w:rFonts w:ascii="Aptos" w:hAnsi="Aptos" w:eastAsia="Aptos" w:cs="Aptos"/>
              </w:rPr>
            </w:pPr>
          </w:p>
        </w:tc>
        <w:tc>
          <w:tcPr>
            <w:tcW w:w="3210" w:type="dxa"/>
            <w:tcMar/>
          </w:tcPr>
          <w:p w:rsidRPr="00261CC8" w:rsidR="007635B3" w:rsidP="57D0B893" w:rsidRDefault="007635B3" w14:paraId="0413849E" w14:textId="155A74EF">
            <w:pPr>
              <w:rPr>
                <w:rFonts w:ascii="Aptos" w:hAnsi="Aptos" w:eastAsia="Aptos" w:cs="Aptos"/>
                <w:b w:val="1"/>
                <w:bCs w:val="1"/>
              </w:rPr>
            </w:pPr>
          </w:p>
          <w:p w:rsidRPr="00261CC8" w:rsidR="007635B3" w:rsidP="64CA1F90" w:rsidRDefault="007635B3" w14:paraId="554E1A20" w14:textId="07CFAA50">
            <w:pPr>
              <w:pStyle w:val="Normal"/>
              <w:rPr>
                <w:rFonts w:ascii="Aptos" w:hAnsi="Aptos" w:eastAsia="Aptos" w:cs="Aptos"/>
                <w:b w:val="0"/>
                <w:bCs w:val="0"/>
              </w:rPr>
            </w:pPr>
            <w:r w:rsidRPr="64CA1F90" w:rsidR="743BC5A0">
              <w:rPr>
                <w:rFonts w:ascii="Aptos" w:hAnsi="Aptos" w:eastAsia="Aptos" w:cs="Aptos"/>
                <w:b w:val="0"/>
                <w:bCs w:val="0"/>
              </w:rPr>
              <w:t>Ansvarlig: Biblioteks</w:t>
            </w:r>
            <w:r w:rsidRPr="64CA1F90" w:rsidR="1183BD5D">
              <w:rPr>
                <w:rFonts w:ascii="Aptos" w:hAnsi="Aptos" w:eastAsia="Aptos" w:cs="Aptos"/>
                <w:b w:val="0"/>
                <w:bCs w:val="0"/>
              </w:rPr>
              <w:t>formidler</w:t>
            </w:r>
          </w:p>
          <w:p w:rsidRPr="00261CC8" w:rsidR="007635B3" w:rsidP="64CA1F90" w:rsidRDefault="007635B3" w14:paraId="1C62B9AA" w14:textId="399950DA">
            <w:pPr>
              <w:pStyle w:val="Normal"/>
              <w:rPr>
                <w:rFonts w:ascii="Aptos" w:hAnsi="Aptos" w:eastAsia="Aptos" w:cs="Aptos"/>
                <w:b w:val="0"/>
                <w:bCs w:val="0"/>
              </w:rPr>
            </w:pPr>
          </w:p>
          <w:p w:rsidRPr="00261CC8" w:rsidR="007635B3" w:rsidP="64CA1F90" w:rsidRDefault="007635B3" w14:paraId="7177137A" w14:textId="684ED7C0">
            <w:pPr>
              <w:pStyle w:val="Normal"/>
              <w:rPr>
                <w:rFonts w:ascii="Aptos" w:hAnsi="Aptos" w:eastAsia="Aptos" w:cs="Aptos"/>
                <w:b w:val="0"/>
                <w:bCs w:val="0"/>
              </w:rPr>
            </w:pPr>
            <w:r w:rsidRPr="64CA1F90" w:rsidR="371615B2">
              <w:rPr>
                <w:rFonts w:ascii="Aptos" w:hAnsi="Aptos" w:eastAsia="Aptos" w:cs="Aptos"/>
                <w:b w:val="0"/>
                <w:bCs w:val="0"/>
              </w:rPr>
              <w:t>Klargjort rum, hvor talerne skal holdes</w:t>
            </w:r>
          </w:p>
          <w:p w:rsidRPr="00261CC8" w:rsidR="007635B3" w:rsidP="64CA1F90" w:rsidRDefault="007635B3" w14:paraId="2E7F1BFD" w14:textId="17B8AD2A">
            <w:pPr>
              <w:pStyle w:val="Normal"/>
              <w:rPr>
                <w:rFonts w:ascii="Aptos" w:hAnsi="Aptos" w:eastAsia="Aptos" w:cs="Aptos"/>
                <w:b w:val="0"/>
                <w:bCs w:val="0"/>
              </w:rPr>
            </w:pPr>
          </w:p>
          <w:p w:rsidRPr="00261CC8" w:rsidR="007635B3" w:rsidP="64CA1F90" w:rsidRDefault="007635B3" w14:paraId="75B164CF" w14:textId="2DD967CD">
            <w:pPr>
              <w:pStyle w:val="Normal"/>
              <w:suppressLineNumbers w:val="0"/>
              <w:bidi w:val="0"/>
              <w:spacing w:before="0" w:beforeAutospacing="off" w:after="0" w:afterAutospacing="off" w:line="259" w:lineRule="auto"/>
              <w:ind w:left="0" w:right="0"/>
              <w:jc w:val="left"/>
              <w:rPr>
                <w:rFonts w:ascii="Aptos" w:hAnsi="Aptos" w:eastAsia="Aptos" w:cs="Aptos"/>
                <w:b w:val="0"/>
                <w:bCs w:val="0"/>
              </w:rPr>
            </w:pPr>
            <w:r w:rsidRPr="64CA1F90" w:rsidR="696D3CB3">
              <w:rPr>
                <w:rFonts w:ascii="Aptos" w:hAnsi="Aptos" w:eastAsia="Aptos" w:cs="Aptos"/>
                <w:b w:val="0"/>
                <w:bCs w:val="0"/>
              </w:rPr>
              <w:t>Snacks</w:t>
            </w:r>
            <w:r w:rsidRPr="64CA1F90" w:rsidR="54946599">
              <w:rPr>
                <w:rFonts w:ascii="Aptos" w:hAnsi="Aptos" w:eastAsia="Aptos" w:cs="Aptos"/>
                <w:b w:val="0"/>
                <w:bCs w:val="0"/>
              </w:rPr>
              <w:t xml:space="preserve"> og bobler </w:t>
            </w:r>
          </w:p>
          <w:p w:rsidRPr="00261CC8" w:rsidR="007635B3" w:rsidP="64CA1F90" w:rsidRDefault="007635B3" w14:paraId="7482663F" w14:textId="344C0220">
            <w:pPr>
              <w:pStyle w:val="Normal"/>
              <w:rPr>
                <w:rFonts w:ascii="Aptos" w:hAnsi="Aptos" w:eastAsia="Aptos" w:cs="Aptos"/>
                <w:b w:val="0"/>
                <w:bCs w:val="0"/>
              </w:rPr>
            </w:pPr>
          </w:p>
          <w:p w:rsidRPr="00261CC8" w:rsidR="007635B3" w:rsidP="64CA1F90" w:rsidRDefault="007635B3" w14:paraId="11BE9C00" w14:textId="51228BF7">
            <w:pPr>
              <w:pStyle w:val="Normal"/>
              <w:rPr>
                <w:rFonts w:ascii="Aptos" w:hAnsi="Aptos" w:eastAsia="Aptos" w:cs="Aptos"/>
                <w:b w:val="0"/>
                <w:bCs w:val="0"/>
              </w:rPr>
            </w:pPr>
            <w:r w:rsidRPr="64CA1F90" w:rsidR="371615B2">
              <w:rPr>
                <w:rFonts w:ascii="Aptos" w:hAnsi="Aptos" w:eastAsia="Aptos" w:cs="Aptos"/>
                <w:b w:val="0"/>
                <w:bCs w:val="0"/>
              </w:rPr>
              <w:t xml:space="preserve">Talerstol </w:t>
            </w:r>
          </w:p>
          <w:p w:rsidRPr="00261CC8" w:rsidR="007635B3" w:rsidP="64CA1F90" w:rsidRDefault="007635B3" w14:paraId="67A46F84" w14:textId="1473CD4D">
            <w:pPr>
              <w:pStyle w:val="Normal"/>
              <w:rPr>
                <w:rFonts w:ascii="Aptos" w:hAnsi="Aptos" w:eastAsia="Aptos" w:cs="Aptos"/>
                <w:b w:val="0"/>
                <w:bCs w:val="0"/>
              </w:rPr>
            </w:pPr>
          </w:p>
          <w:p w:rsidRPr="00261CC8" w:rsidR="007635B3" w:rsidP="64CA1F90" w:rsidRDefault="007635B3" w14:paraId="3E6010DA" w14:textId="0285B3CD">
            <w:pPr>
              <w:pStyle w:val="Normal"/>
              <w:rPr>
                <w:rFonts w:ascii="Aptos" w:hAnsi="Aptos" w:eastAsia="Aptos" w:cs="Aptos"/>
                <w:b w:val="0"/>
                <w:bCs w:val="0"/>
              </w:rPr>
            </w:pPr>
            <w:r w:rsidRPr="64CA1F90" w:rsidR="371615B2">
              <w:rPr>
                <w:rFonts w:ascii="Aptos" w:hAnsi="Aptos" w:eastAsia="Aptos" w:cs="Aptos"/>
                <w:b w:val="0"/>
                <w:bCs w:val="0"/>
              </w:rPr>
              <w:t>Stole til tilhørerne</w:t>
            </w:r>
          </w:p>
          <w:p w:rsidRPr="00261CC8" w:rsidR="007635B3" w:rsidP="64CA1F90" w:rsidRDefault="007635B3" w14:paraId="11E3A5E8" w14:textId="58555FB4">
            <w:pPr>
              <w:pStyle w:val="Normal"/>
              <w:rPr>
                <w:rFonts w:ascii="Aptos" w:hAnsi="Aptos" w:eastAsia="Aptos" w:cs="Aptos"/>
                <w:b w:val="0"/>
                <w:bCs w:val="0"/>
              </w:rPr>
            </w:pPr>
          </w:p>
          <w:p w:rsidRPr="00261CC8" w:rsidR="007635B3" w:rsidP="64CA1F90" w:rsidRDefault="007635B3" w14:paraId="42C2F2AA" w14:textId="0F2F0427">
            <w:pPr>
              <w:pStyle w:val="Normal"/>
              <w:ind w:left="0"/>
              <w:rPr>
                <w:rFonts w:ascii="Aptos" w:hAnsi="Aptos" w:eastAsia="Aptos" w:cs="Aptos"/>
                <w:noProof w:val="0"/>
                <w:sz w:val="22"/>
                <w:szCs w:val="22"/>
                <w:lang w:val="da-DK"/>
              </w:rPr>
            </w:pPr>
            <w:r w:rsidRPr="64CA1F90" w:rsidR="71113265">
              <w:rPr>
                <w:rFonts w:ascii="Aptos" w:hAnsi="Aptos" w:eastAsia="Aptos" w:cs="Aptos"/>
                <w:noProof w:val="0"/>
                <w:sz w:val="22"/>
                <w:szCs w:val="22"/>
                <w:lang w:val="da-DK"/>
              </w:rPr>
              <w:t>Pynt</w:t>
            </w:r>
            <w:r w:rsidRPr="64CA1F90" w:rsidR="373091D5">
              <w:rPr>
                <w:rFonts w:ascii="Aptos" w:hAnsi="Aptos" w:eastAsia="Aptos" w:cs="Aptos"/>
                <w:noProof w:val="0"/>
                <w:sz w:val="22"/>
                <w:szCs w:val="22"/>
                <w:lang w:val="da-DK"/>
              </w:rPr>
              <w:t>. Konfettikanoner. Guld, glimmer og den slags</w:t>
            </w:r>
          </w:p>
          <w:p w:rsidRPr="00261CC8" w:rsidR="007635B3" w:rsidP="64CA1F90" w:rsidRDefault="007635B3" w14:paraId="2D044D82" w14:textId="79B2B726">
            <w:pPr>
              <w:pStyle w:val="Normal"/>
              <w:rPr>
                <w:rFonts w:ascii="Aptos" w:hAnsi="Aptos" w:eastAsia="Aptos" w:cs="Aptos"/>
                <w:b w:val="0"/>
                <w:bCs w:val="0"/>
              </w:rPr>
            </w:pPr>
          </w:p>
          <w:p w:rsidRPr="00261CC8" w:rsidR="007635B3" w:rsidP="57D0B893" w:rsidRDefault="007635B3" w14:paraId="3314EC20" w14:textId="4B16B125">
            <w:pPr>
              <w:pStyle w:val="Normal"/>
              <w:rPr>
                <w:rFonts w:ascii="Aptos" w:hAnsi="Aptos" w:eastAsia="Aptos" w:cs="Aptos"/>
                <w:b w:val="0"/>
                <w:bCs w:val="0"/>
              </w:rPr>
            </w:pPr>
            <w:r w:rsidRPr="64CA1F90" w:rsidR="71D098F4">
              <w:rPr>
                <w:rFonts w:ascii="Aptos" w:hAnsi="Aptos" w:eastAsia="Aptos" w:cs="Aptos"/>
                <w:b w:val="0"/>
                <w:bCs w:val="0"/>
              </w:rPr>
              <w:t>Har eleverne egne rekvisitter med er det nu, de skal have dem klar (sten, bamse, hat... noget der passer til talen eller noget, der skaber tryghed for eleven, der skal holde talen)</w:t>
            </w:r>
          </w:p>
        </w:tc>
      </w:tr>
      <w:tr w:rsidRPr="00EA2F4B" w:rsidR="00CD7070" w:rsidTr="551D13D3" w14:paraId="2A964748" w14:textId="77777777">
        <w:tc>
          <w:tcPr>
            <w:tcW w:w="1980" w:type="dxa"/>
            <w:tcMar/>
          </w:tcPr>
          <w:p w:rsidRPr="008E40B0" w:rsidR="006A16B7" w:rsidP="64CA1F90" w:rsidRDefault="006A16B7" w14:paraId="166B3CB2" w14:textId="5302FE7C">
            <w:pPr>
              <w:rPr>
                <w:rFonts w:ascii="Aptos" w:hAnsi="Aptos" w:eastAsia="Aptos" w:cs="Aptos"/>
                <w:lang w:val="en-US"/>
              </w:rPr>
            </w:pPr>
          </w:p>
          <w:p w:rsidRPr="008E40B0" w:rsidR="006A16B7" w:rsidP="57D0B893" w:rsidRDefault="006A16B7" w14:paraId="5FDC675F" w14:textId="05F02557">
            <w:pPr>
              <w:rPr>
                <w:rFonts w:ascii="Aptos" w:hAnsi="Aptos" w:eastAsia="Aptos" w:cs="Aptos"/>
                <w:lang w:val="en-US"/>
              </w:rPr>
            </w:pPr>
            <w:r w:rsidRPr="64CA1F90" w:rsidR="5816D001">
              <w:rPr>
                <w:rFonts w:ascii="Aptos" w:hAnsi="Aptos" w:eastAsia="Aptos" w:cs="Aptos"/>
                <w:lang w:val="en-US"/>
              </w:rPr>
              <w:t xml:space="preserve">10 </w:t>
            </w:r>
            <w:r w:rsidRPr="64CA1F90" w:rsidR="5816D001">
              <w:rPr>
                <w:rFonts w:ascii="Aptos" w:hAnsi="Aptos" w:eastAsia="Aptos" w:cs="Aptos"/>
                <w:lang w:val="en-US"/>
              </w:rPr>
              <w:t>minutter</w:t>
            </w:r>
          </w:p>
        </w:tc>
        <w:tc>
          <w:tcPr>
            <w:tcW w:w="4438" w:type="dxa"/>
            <w:tcMar/>
          </w:tcPr>
          <w:p w:rsidRPr="00A54962" w:rsidR="00834546" w:rsidP="64CA1F90" w:rsidRDefault="00834546" w14:paraId="23EFB136" w14:textId="74A16453">
            <w:pPr>
              <w:spacing w:before="240" w:beforeAutospacing="off" w:after="240" w:afterAutospacing="off"/>
              <w:jc w:val="left"/>
              <w:rPr>
                <w:rFonts w:ascii="Aptos" w:hAnsi="Aptos" w:eastAsia="Aptos" w:cs="Aptos"/>
                <w:b w:val="1"/>
                <w:bCs w:val="1"/>
              </w:rPr>
            </w:pPr>
            <w:r w:rsidRPr="64CA1F90" w:rsidR="0686F6E4">
              <w:rPr>
                <w:rFonts w:ascii="Aptos" w:hAnsi="Aptos" w:eastAsia="Aptos" w:cs="Aptos"/>
                <w:b w:val="1"/>
                <w:bCs w:val="1"/>
                <w:noProof w:val="0"/>
                <w:sz w:val="22"/>
                <w:szCs w:val="22"/>
                <w:lang w:val="da-DK"/>
              </w:rPr>
              <w:t>Afslutning og tak for i dag!</w:t>
            </w:r>
            <w:r w:rsidRPr="64CA1F90" w:rsidR="0686F6E4">
              <w:rPr>
                <w:rFonts w:ascii="Aptos" w:hAnsi="Aptos" w:eastAsia="Aptos" w:cs="Aptos"/>
                <w:b w:val="1"/>
                <w:bCs w:val="1"/>
              </w:rPr>
              <w:t xml:space="preserve"> </w:t>
            </w:r>
          </w:p>
          <w:p w:rsidRPr="00A54962" w:rsidR="00834546" w:rsidP="64CA1F90" w:rsidRDefault="00834546" w14:paraId="33292A00" w14:textId="2539F1A5">
            <w:pPr>
              <w:spacing w:before="240" w:beforeAutospacing="off" w:after="240" w:afterAutospacing="off"/>
              <w:jc w:val="left"/>
              <w:rPr>
                <w:rFonts w:ascii="Aptos" w:hAnsi="Aptos" w:eastAsia="Aptos" w:cs="Aptos"/>
                <w:b w:val="0"/>
                <w:bCs w:val="0"/>
              </w:rPr>
            </w:pPr>
            <w:r w:rsidRPr="64CA1F90" w:rsidR="3635BF6B">
              <w:rPr>
                <w:rFonts w:ascii="Aptos" w:hAnsi="Aptos" w:eastAsia="Aptos" w:cs="Aptos"/>
                <w:b w:val="0"/>
                <w:bCs w:val="0"/>
              </w:rPr>
              <w:t>Lad eleverne fortælle, hvordan de har oplevet dagen på biblioteket</w:t>
            </w:r>
          </w:p>
          <w:p w:rsidRPr="00A54962" w:rsidR="00834546" w:rsidP="64CA1F90" w:rsidRDefault="00834546" w14:paraId="681217D5" w14:textId="50338ABA">
            <w:pPr>
              <w:spacing w:before="240" w:beforeAutospacing="off" w:after="240" w:afterAutospacing="off"/>
              <w:jc w:val="left"/>
              <w:rPr>
                <w:rFonts w:ascii="Aptos" w:hAnsi="Aptos" w:eastAsia="Aptos" w:cs="Aptos"/>
                <w:b w:val="0"/>
                <w:bCs w:val="0"/>
              </w:rPr>
            </w:pPr>
            <w:r w:rsidRPr="551D13D3" w:rsidR="3635BF6B">
              <w:rPr>
                <w:rFonts w:ascii="Aptos" w:hAnsi="Aptos" w:eastAsia="Aptos" w:cs="Aptos"/>
                <w:b w:val="0"/>
                <w:bCs w:val="0"/>
              </w:rPr>
              <w:t>Fortæl hvor længe deres taler kommer til at hænge i biblioteksrummet</w:t>
            </w:r>
            <w:r w:rsidRPr="551D13D3" w:rsidR="33563C94">
              <w:rPr>
                <w:rFonts w:ascii="Aptos" w:hAnsi="Aptos" w:eastAsia="Aptos" w:cs="Aptos"/>
                <w:b w:val="0"/>
                <w:bCs w:val="0"/>
              </w:rPr>
              <w:t>,</w:t>
            </w:r>
            <w:r w:rsidRPr="551D13D3" w:rsidR="3635BF6B">
              <w:rPr>
                <w:rFonts w:ascii="Aptos" w:hAnsi="Aptos" w:eastAsia="Aptos" w:cs="Aptos"/>
                <w:b w:val="0"/>
                <w:bCs w:val="0"/>
              </w:rPr>
              <w:t xml:space="preserve"> og at de er velkomne til at invitere familie og venner ind for at se med</w:t>
            </w:r>
          </w:p>
          <w:p w:rsidR="6BEE9B89" w:rsidP="551D13D3" w:rsidRDefault="6BEE9B89" w14:paraId="4BD62B6B" w14:textId="1FF927F5">
            <w:pPr>
              <w:spacing w:before="240" w:beforeAutospacing="off" w:after="240" w:afterAutospacing="off"/>
              <w:jc w:val="left"/>
              <w:rPr>
                <w:rFonts w:ascii="Aptos" w:hAnsi="Aptos" w:eastAsia="Aptos" w:cs="Aptos"/>
                <w:b w:val="0"/>
                <w:bCs w:val="0"/>
              </w:rPr>
            </w:pPr>
            <w:r w:rsidRPr="551D13D3" w:rsidR="6BEE9B89">
              <w:rPr>
                <w:rFonts w:ascii="Aptos" w:hAnsi="Aptos" w:eastAsia="Aptos" w:cs="Aptos"/>
                <w:b w:val="0"/>
                <w:bCs w:val="0"/>
              </w:rPr>
              <w:t xml:space="preserve">Fortæl, at deres videoklip vil blive vist på skærm i biblioteksrummet og/eller på e-Reolen Go. </w:t>
            </w:r>
          </w:p>
          <w:p w:rsidRPr="00A54962" w:rsidR="00834546" w:rsidP="64CA1F90" w:rsidRDefault="00834546" w14:paraId="1EF1C3BF" w14:textId="4D77A94D">
            <w:pPr>
              <w:spacing w:before="240" w:beforeAutospacing="off" w:after="240" w:afterAutospacing="off"/>
              <w:jc w:val="left"/>
              <w:rPr>
                <w:rFonts w:ascii="Aptos" w:hAnsi="Aptos" w:eastAsia="Aptos" w:cs="Aptos"/>
                <w:b w:val="0"/>
                <w:bCs w:val="0"/>
              </w:rPr>
            </w:pPr>
            <w:r w:rsidRPr="64CA1F90" w:rsidR="6BEE9B89">
              <w:rPr>
                <w:rFonts w:ascii="Aptos" w:hAnsi="Aptos" w:eastAsia="Aptos" w:cs="Aptos"/>
                <w:b w:val="0"/>
                <w:bCs w:val="0"/>
              </w:rPr>
              <w:t>Mulighed for at talerne bliver udgivet på e-Reolen Go</w:t>
            </w:r>
          </w:p>
          <w:p w:rsidRPr="00A54962" w:rsidR="00834546" w:rsidP="57D0B893" w:rsidRDefault="00834546" w14:paraId="257687CC" w14:textId="15068988">
            <w:pPr>
              <w:rPr>
                <w:rFonts w:ascii="Aptos" w:hAnsi="Aptos" w:eastAsia="Aptos" w:cs="Aptos"/>
              </w:rPr>
            </w:pPr>
          </w:p>
        </w:tc>
        <w:tc>
          <w:tcPr>
            <w:tcW w:w="3210" w:type="dxa"/>
            <w:tcMar/>
          </w:tcPr>
          <w:p w:rsidR="001333FB" w:rsidP="57D0B893" w:rsidRDefault="001333FB" w14:paraId="2EADABC6" w14:textId="24C3DE4C">
            <w:pPr>
              <w:rPr>
                <w:rFonts w:ascii="Aptos" w:hAnsi="Aptos" w:eastAsia="Aptos" w:cs="Aptos"/>
                <w:b w:val="1"/>
                <w:bCs w:val="1"/>
              </w:rPr>
            </w:pPr>
          </w:p>
          <w:p w:rsidRPr="00376592" w:rsidR="00CD7070" w:rsidP="57D0B893" w:rsidRDefault="00CD7070" w14:paraId="666778E8" w14:textId="276B75F8">
            <w:pPr>
              <w:rPr>
                <w:rFonts w:ascii="Aptos" w:hAnsi="Aptos" w:eastAsia="Aptos" w:cs="Aptos"/>
              </w:rPr>
            </w:pPr>
            <w:r w:rsidRPr="64CA1F90" w:rsidR="473B84DB">
              <w:rPr>
                <w:rFonts w:ascii="Aptos" w:hAnsi="Aptos" w:eastAsia="Aptos" w:cs="Aptos"/>
              </w:rPr>
              <w:t>Ans</w:t>
            </w:r>
            <w:r w:rsidRPr="64CA1F90" w:rsidR="12226AD0">
              <w:rPr>
                <w:rFonts w:ascii="Aptos" w:hAnsi="Aptos" w:eastAsia="Aptos" w:cs="Aptos"/>
              </w:rPr>
              <w:t>v</w:t>
            </w:r>
            <w:r w:rsidRPr="64CA1F90" w:rsidR="473B84DB">
              <w:rPr>
                <w:rFonts w:ascii="Aptos" w:hAnsi="Aptos" w:eastAsia="Aptos" w:cs="Aptos"/>
              </w:rPr>
              <w:t>arlig: Biblioteks</w:t>
            </w:r>
            <w:r w:rsidRPr="64CA1F90" w:rsidR="72CEA032">
              <w:rPr>
                <w:rFonts w:ascii="Aptos" w:hAnsi="Aptos" w:eastAsia="Aptos" w:cs="Aptos"/>
              </w:rPr>
              <w:t>formidler</w:t>
            </w:r>
          </w:p>
        </w:tc>
      </w:tr>
    </w:tbl>
    <w:sectPr w:rsidR="0088401A">
      <w:headerReference w:type="default" r:id="rId7"/>
      <w:footerReference w:type="default" r:id="rId8"/>
      <w:pgSz w:w="11906" w:h="16838" w:orient="portrait"/>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03B78" w:rsidRDefault="00AB0932" w14:paraId="1067A2F8" w14:textId="77777777">
      <w:pPr>
        <w:spacing w:after="0" w:line="240" w:lineRule="auto"/>
      </w:pPr>
      <w:r>
        <w:separator/>
      </w:r>
    </w:p>
  </w:endnote>
  <w:endnote w:type="continuationSeparator" w:id="0">
    <w:p w:rsidR="00D03B78" w:rsidRDefault="00AB0932" w14:paraId="10E5305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4050566"/>
      <w:docPartObj>
        <w:docPartGallery w:val="Page Numbers (Bottom of Page)"/>
        <w:docPartUnique/>
      </w:docPartObj>
    </w:sdtPr>
    <w:sdtEndPr/>
    <w:sdtContent>
      <w:p w:rsidR="00982CC9" w:rsidRDefault="009F5F2B" w14:paraId="32687CED" w14:textId="77777777">
        <w:pPr>
          <w:pStyle w:val="Sidefod"/>
          <w:jc w:val="center"/>
        </w:pPr>
        <w:r>
          <w:fldChar w:fldCharType="begin"/>
        </w:r>
        <w:r>
          <w:instrText>PAGE   \* MERGEFORMAT</w:instrText>
        </w:r>
        <w:r>
          <w:fldChar w:fldCharType="separate"/>
        </w:r>
        <w:r>
          <w:t>2</w:t>
        </w:r>
        <w:r>
          <w:fldChar w:fldCharType="end"/>
        </w:r>
      </w:p>
    </w:sdtContent>
  </w:sdt>
  <w:p w:rsidR="00982CC9" w:rsidRDefault="002B4747" w14:paraId="6D8D4C56" w14:textId="77777777">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03B78" w:rsidRDefault="00AB0932" w14:paraId="3E351786" w14:textId="77777777">
      <w:pPr>
        <w:spacing w:after="0" w:line="240" w:lineRule="auto"/>
      </w:pPr>
      <w:r>
        <w:separator/>
      </w:r>
    </w:p>
  </w:footnote>
  <w:footnote w:type="continuationSeparator" w:id="0">
    <w:p w:rsidR="00D03B78" w:rsidRDefault="00AB0932" w14:paraId="7D7D9CDA"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AB0932" w:rsidR="005220CA" w:rsidRDefault="00AB0932" w14:paraId="4235D34C" w14:textId="31C5537E">
    <w:pPr>
      <w:pStyle w:val="Sidehoved"/>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20">
    <w:nsid w:val="968cf2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4f7c4b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7142ba4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462ea18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360793c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b3e281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2ee0f14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41dcb09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4827ec3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1">
    <w:nsid w:val="3719205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14c2a30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417325e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1f46762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4efa11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103b40b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4cb8027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2ef99c3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2fb82f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3e6003a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1B0016E1"/>
    <w:multiLevelType w:val="hybridMultilevel"/>
    <w:tmpl w:val="1A2EDF20"/>
    <w:lvl w:ilvl="0" w:tplc="BC94023C">
      <w:start w:val="3"/>
      <w:numFmt w:val="bullet"/>
      <w:lvlText w:val="-"/>
      <w:lvlJc w:val="left"/>
      <w:pPr>
        <w:ind w:left="720" w:hanging="360"/>
      </w:pPr>
      <w:rPr>
        <w:rFonts w:hint="default" w:ascii="Calibri" w:hAnsi="Calibri" w:cs="Calibri" w:eastAsiaTheme="minorHAnsi"/>
      </w:rPr>
    </w:lvl>
    <w:lvl w:ilvl="1" w:tplc="04060003" w:tentative="1">
      <w:start w:val="1"/>
      <w:numFmt w:val="bullet"/>
      <w:lvlText w:val="o"/>
      <w:lvlJc w:val="left"/>
      <w:pPr>
        <w:ind w:left="1440" w:hanging="360"/>
      </w:pPr>
      <w:rPr>
        <w:rFonts w:hint="default" w:ascii="Courier New" w:hAnsi="Courier New" w:cs="Courier New"/>
      </w:rPr>
    </w:lvl>
    <w:lvl w:ilvl="2" w:tplc="04060005" w:tentative="1">
      <w:start w:val="1"/>
      <w:numFmt w:val="bullet"/>
      <w:lvlText w:val=""/>
      <w:lvlJc w:val="left"/>
      <w:pPr>
        <w:ind w:left="2160" w:hanging="360"/>
      </w:pPr>
      <w:rPr>
        <w:rFonts w:hint="default" w:ascii="Wingdings" w:hAnsi="Wingdings"/>
      </w:rPr>
    </w:lvl>
    <w:lvl w:ilvl="3" w:tplc="04060001" w:tentative="1">
      <w:start w:val="1"/>
      <w:numFmt w:val="bullet"/>
      <w:lvlText w:val=""/>
      <w:lvlJc w:val="left"/>
      <w:pPr>
        <w:ind w:left="2880" w:hanging="360"/>
      </w:pPr>
      <w:rPr>
        <w:rFonts w:hint="default" w:ascii="Symbol" w:hAnsi="Symbol"/>
      </w:rPr>
    </w:lvl>
    <w:lvl w:ilvl="4" w:tplc="04060003" w:tentative="1">
      <w:start w:val="1"/>
      <w:numFmt w:val="bullet"/>
      <w:lvlText w:val="o"/>
      <w:lvlJc w:val="left"/>
      <w:pPr>
        <w:ind w:left="3600" w:hanging="360"/>
      </w:pPr>
      <w:rPr>
        <w:rFonts w:hint="default" w:ascii="Courier New" w:hAnsi="Courier New" w:cs="Courier New"/>
      </w:rPr>
    </w:lvl>
    <w:lvl w:ilvl="5" w:tplc="04060005" w:tentative="1">
      <w:start w:val="1"/>
      <w:numFmt w:val="bullet"/>
      <w:lvlText w:val=""/>
      <w:lvlJc w:val="left"/>
      <w:pPr>
        <w:ind w:left="4320" w:hanging="360"/>
      </w:pPr>
      <w:rPr>
        <w:rFonts w:hint="default" w:ascii="Wingdings" w:hAnsi="Wingdings"/>
      </w:rPr>
    </w:lvl>
    <w:lvl w:ilvl="6" w:tplc="04060001" w:tentative="1">
      <w:start w:val="1"/>
      <w:numFmt w:val="bullet"/>
      <w:lvlText w:val=""/>
      <w:lvlJc w:val="left"/>
      <w:pPr>
        <w:ind w:left="5040" w:hanging="360"/>
      </w:pPr>
      <w:rPr>
        <w:rFonts w:hint="default" w:ascii="Symbol" w:hAnsi="Symbol"/>
      </w:rPr>
    </w:lvl>
    <w:lvl w:ilvl="7" w:tplc="04060003" w:tentative="1">
      <w:start w:val="1"/>
      <w:numFmt w:val="bullet"/>
      <w:lvlText w:val="o"/>
      <w:lvlJc w:val="left"/>
      <w:pPr>
        <w:ind w:left="5760" w:hanging="360"/>
      </w:pPr>
      <w:rPr>
        <w:rFonts w:hint="default" w:ascii="Courier New" w:hAnsi="Courier New" w:cs="Courier New"/>
      </w:rPr>
    </w:lvl>
    <w:lvl w:ilvl="8" w:tplc="04060005" w:tentative="1">
      <w:start w:val="1"/>
      <w:numFmt w:val="bullet"/>
      <w:lvlText w:val=""/>
      <w:lvlJc w:val="left"/>
      <w:pPr>
        <w:ind w:left="6480" w:hanging="360"/>
      </w:pPr>
      <w:rPr>
        <w:rFonts w:hint="default" w:ascii="Wingdings" w:hAnsi="Wingdings"/>
      </w:rPr>
    </w:lvl>
  </w:abstractNum>
  <w:abstractNum w:abstractNumId="1" w15:restartNumberingAfterBreak="0">
    <w:nsid w:val="23472591"/>
    <w:multiLevelType w:val="hybridMultilevel"/>
    <w:tmpl w:val="D402F504"/>
    <w:lvl w:ilvl="0" w:tplc="A57E3AAA">
      <w:start w:val="5"/>
      <w:numFmt w:val="bullet"/>
      <w:lvlText w:val="-"/>
      <w:lvlJc w:val="left"/>
      <w:pPr>
        <w:ind w:left="720" w:hanging="360"/>
      </w:pPr>
      <w:rPr>
        <w:rFonts w:hint="default" w:ascii="Calibri" w:hAnsi="Calibri" w:cs="Calibri" w:eastAsiaTheme="minorHAnsi"/>
      </w:rPr>
    </w:lvl>
    <w:lvl w:ilvl="1" w:tplc="04060003" w:tentative="1">
      <w:start w:val="1"/>
      <w:numFmt w:val="bullet"/>
      <w:lvlText w:val="o"/>
      <w:lvlJc w:val="left"/>
      <w:pPr>
        <w:ind w:left="1440" w:hanging="360"/>
      </w:pPr>
      <w:rPr>
        <w:rFonts w:hint="default" w:ascii="Courier New" w:hAnsi="Courier New" w:cs="Courier New"/>
      </w:rPr>
    </w:lvl>
    <w:lvl w:ilvl="2" w:tplc="04060005" w:tentative="1">
      <w:start w:val="1"/>
      <w:numFmt w:val="bullet"/>
      <w:lvlText w:val=""/>
      <w:lvlJc w:val="left"/>
      <w:pPr>
        <w:ind w:left="2160" w:hanging="360"/>
      </w:pPr>
      <w:rPr>
        <w:rFonts w:hint="default" w:ascii="Wingdings" w:hAnsi="Wingdings"/>
      </w:rPr>
    </w:lvl>
    <w:lvl w:ilvl="3" w:tplc="04060001" w:tentative="1">
      <w:start w:val="1"/>
      <w:numFmt w:val="bullet"/>
      <w:lvlText w:val=""/>
      <w:lvlJc w:val="left"/>
      <w:pPr>
        <w:ind w:left="2880" w:hanging="360"/>
      </w:pPr>
      <w:rPr>
        <w:rFonts w:hint="default" w:ascii="Symbol" w:hAnsi="Symbol"/>
      </w:rPr>
    </w:lvl>
    <w:lvl w:ilvl="4" w:tplc="04060003" w:tentative="1">
      <w:start w:val="1"/>
      <w:numFmt w:val="bullet"/>
      <w:lvlText w:val="o"/>
      <w:lvlJc w:val="left"/>
      <w:pPr>
        <w:ind w:left="3600" w:hanging="360"/>
      </w:pPr>
      <w:rPr>
        <w:rFonts w:hint="default" w:ascii="Courier New" w:hAnsi="Courier New" w:cs="Courier New"/>
      </w:rPr>
    </w:lvl>
    <w:lvl w:ilvl="5" w:tplc="04060005" w:tentative="1">
      <w:start w:val="1"/>
      <w:numFmt w:val="bullet"/>
      <w:lvlText w:val=""/>
      <w:lvlJc w:val="left"/>
      <w:pPr>
        <w:ind w:left="4320" w:hanging="360"/>
      </w:pPr>
      <w:rPr>
        <w:rFonts w:hint="default" w:ascii="Wingdings" w:hAnsi="Wingdings"/>
      </w:rPr>
    </w:lvl>
    <w:lvl w:ilvl="6" w:tplc="04060001" w:tentative="1">
      <w:start w:val="1"/>
      <w:numFmt w:val="bullet"/>
      <w:lvlText w:val=""/>
      <w:lvlJc w:val="left"/>
      <w:pPr>
        <w:ind w:left="5040" w:hanging="360"/>
      </w:pPr>
      <w:rPr>
        <w:rFonts w:hint="default" w:ascii="Symbol" w:hAnsi="Symbol"/>
      </w:rPr>
    </w:lvl>
    <w:lvl w:ilvl="7" w:tplc="04060003" w:tentative="1">
      <w:start w:val="1"/>
      <w:numFmt w:val="bullet"/>
      <w:lvlText w:val="o"/>
      <w:lvlJc w:val="left"/>
      <w:pPr>
        <w:ind w:left="5760" w:hanging="360"/>
      </w:pPr>
      <w:rPr>
        <w:rFonts w:hint="default" w:ascii="Courier New" w:hAnsi="Courier New" w:cs="Courier New"/>
      </w:rPr>
    </w:lvl>
    <w:lvl w:ilvl="8" w:tplc="04060005" w:tentative="1">
      <w:start w:val="1"/>
      <w:numFmt w:val="bullet"/>
      <w:lvlText w:val=""/>
      <w:lvlJc w:val="left"/>
      <w:pPr>
        <w:ind w:left="6480" w:hanging="360"/>
      </w:pPr>
      <w:rPr>
        <w:rFonts w:hint="default" w:ascii="Wingdings" w:hAnsi="Wingdings"/>
      </w:rPr>
    </w:lvl>
  </w:abstract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1">
    <w:abstractNumId w:val="0"/>
  </w:num>
  <w:num w:numId="2">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070"/>
    <w:rsid w:val="00001475"/>
    <w:rsid w:val="00054B11"/>
    <w:rsid w:val="000834C9"/>
    <w:rsid w:val="000A08F4"/>
    <w:rsid w:val="000B35D2"/>
    <w:rsid w:val="000B533C"/>
    <w:rsid w:val="000D566B"/>
    <w:rsid w:val="0010140F"/>
    <w:rsid w:val="00111B3D"/>
    <w:rsid w:val="001140EA"/>
    <w:rsid w:val="0011557D"/>
    <w:rsid w:val="00131D4B"/>
    <w:rsid w:val="001333FB"/>
    <w:rsid w:val="00154BD0"/>
    <w:rsid w:val="00163F22"/>
    <w:rsid w:val="001E2401"/>
    <w:rsid w:val="001F4BA8"/>
    <w:rsid w:val="00211E13"/>
    <w:rsid w:val="00235AAE"/>
    <w:rsid w:val="00236E41"/>
    <w:rsid w:val="002508C8"/>
    <w:rsid w:val="00250FFA"/>
    <w:rsid w:val="00253274"/>
    <w:rsid w:val="00271BFA"/>
    <w:rsid w:val="002807A9"/>
    <w:rsid w:val="0028275D"/>
    <w:rsid w:val="002A0917"/>
    <w:rsid w:val="002A638D"/>
    <w:rsid w:val="002B4747"/>
    <w:rsid w:val="002E464F"/>
    <w:rsid w:val="00333756"/>
    <w:rsid w:val="003C4D16"/>
    <w:rsid w:val="003D0E5A"/>
    <w:rsid w:val="003F70F0"/>
    <w:rsid w:val="00420CD5"/>
    <w:rsid w:val="004227B2"/>
    <w:rsid w:val="004472D0"/>
    <w:rsid w:val="004628E6"/>
    <w:rsid w:val="00467F0A"/>
    <w:rsid w:val="00474BA0"/>
    <w:rsid w:val="004819D2"/>
    <w:rsid w:val="0049085C"/>
    <w:rsid w:val="00495F4C"/>
    <w:rsid w:val="004A7B3A"/>
    <w:rsid w:val="004C5952"/>
    <w:rsid w:val="004C61B7"/>
    <w:rsid w:val="0051482A"/>
    <w:rsid w:val="00523D1A"/>
    <w:rsid w:val="00550D2C"/>
    <w:rsid w:val="00563B1D"/>
    <w:rsid w:val="005D7EBD"/>
    <w:rsid w:val="006140F2"/>
    <w:rsid w:val="006229E8"/>
    <w:rsid w:val="0062409B"/>
    <w:rsid w:val="0063980D"/>
    <w:rsid w:val="00654989"/>
    <w:rsid w:val="006A16B7"/>
    <w:rsid w:val="006A5696"/>
    <w:rsid w:val="006B6096"/>
    <w:rsid w:val="00716039"/>
    <w:rsid w:val="007323AE"/>
    <w:rsid w:val="007433C7"/>
    <w:rsid w:val="007635B3"/>
    <w:rsid w:val="007746E6"/>
    <w:rsid w:val="00785FD6"/>
    <w:rsid w:val="007A7756"/>
    <w:rsid w:val="007E7D42"/>
    <w:rsid w:val="007F0096"/>
    <w:rsid w:val="00804953"/>
    <w:rsid w:val="00834546"/>
    <w:rsid w:val="008412F0"/>
    <w:rsid w:val="0087565A"/>
    <w:rsid w:val="0088401A"/>
    <w:rsid w:val="00896AA9"/>
    <w:rsid w:val="008A2DA1"/>
    <w:rsid w:val="008C205C"/>
    <w:rsid w:val="008E5138"/>
    <w:rsid w:val="00904E53"/>
    <w:rsid w:val="0090557D"/>
    <w:rsid w:val="00916187"/>
    <w:rsid w:val="0096445B"/>
    <w:rsid w:val="00967369"/>
    <w:rsid w:val="009A3506"/>
    <w:rsid w:val="009A775C"/>
    <w:rsid w:val="009B5709"/>
    <w:rsid w:val="009C06A6"/>
    <w:rsid w:val="009C2F12"/>
    <w:rsid w:val="009D170F"/>
    <w:rsid w:val="009F53BF"/>
    <w:rsid w:val="009F5F2B"/>
    <w:rsid w:val="00A51AE1"/>
    <w:rsid w:val="00A54962"/>
    <w:rsid w:val="00A579E3"/>
    <w:rsid w:val="00A74C90"/>
    <w:rsid w:val="00A84659"/>
    <w:rsid w:val="00AA13D7"/>
    <w:rsid w:val="00AA4324"/>
    <w:rsid w:val="00AB0932"/>
    <w:rsid w:val="00AB76B9"/>
    <w:rsid w:val="00AD4D99"/>
    <w:rsid w:val="00AF7856"/>
    <w:rsid w:val="00B215F0"/>
    <w:rsid w:val="00B2435A"/>
    <w:rsid w:val="00B246EA"/>
    <w:rsid w:val="00B3744E"/>
    <w:rsid w:val="00B40E5C"/>
    <w:rsid w:val="00B43256"/>
    <w:rsid w:val="00B43E5C"/>
    <w:rsid w:val="00BE115B"/>
    <w:rsid w:val="00BF4BC3"/>
    <w:rsid w:val="00C317A4"/>
    <w:rsid w:val="00C569AB"/>
    <w:rsid w:val="00C9422C"/>
    <w:rsid w:val="00CD7070"/>
    <w:rsid w:val="00D03B78"/>
    <w:rsid w:val="00D114E6"/>
    <w:rsid w:val="00D158F1"/>
    <w:rsid w:val="00D36D47"/>
    <w:rsid w:val="00D55E98"/>
    <w:rsid w:val="00D93EB8"/>
    <w:rsid w:val="00E01F6B"/>
    <w:rsid w:val="00E23FF1"/>
    <w:rsid w:val="00E258AF"/>
    <w:rsid w:val="00EE1D6C"/>
    <w:rsid w:val="00EF097F"/>
    <w:rsid w:val="00EF0E8E"/>
    <w:rsid w:val="00EF5902"/>
    <w:rsid w:val="00F144D4"/>
    <w:rsid w:val="00F14AD5"/>
    <w:rsid w:val="00F3552C"/>
    <w:rsid w:val="00F6410E"/>
    <w:rsid w:val="00F75CD4"/>
    <w:rsid w:val="00F863F5"/>
    <w:rsid w:val="00F94E39"/>
    <w:rsid w:val="00FA034F"/>
    <w:rsid w:val="0116D4F7"/>
    <w:rsid w:val="01824A4E"/>
    <w:rsid w:val="01884E21"/>
    <w:rsid w:val="019DA26C"/>
    <w:rsid w:val="01CD6C7C"/>
    <w:rsid w:val="01E0603F"/>
    <w:rsid w:val="03ECB689"/>
    <w:rsid w:val="041572BA"/>
    <w:rsid w:val="043B2B10"/>
    <w:rsid w:val="0445B54E"/>
    <w:rsid w:val="0448218D"/>
    <w:rsid w:val="04CF01BE"/>
    <w:rsid w:val="04ED8C1A"/>
    <w:rsid w:val="0532AB15"/>
    <w:rsid w:val="0686F6E4"/>
    <w:rsid w:val="06E9B29F"/>
    <w:rsid w:val="079C9907"/>
    <w:rsid w:val="08FB9016"/>
    <w:rsid w:val="09039C00"/>
    <w:rsid w:val="09A36090"/>
    <w:rsid w:val="09CA4A99"/>
    <w:rsid w:val="09D26C6C"/>
    <w:rsid w:val="09F024BC"/>
    <w:rsid w:val="0A0DFDC2"/>
    <w:rsid w:val="0A2D818A"/>
    <w:rsid w:val="0A5FAB2C"/>
    <w:rsid w:val="0AC25A8E"/>
    <w:rsid w:val="0B0F5AC2"/>
    <w:rsid w:val="0B1F735E"/>
    <w:rsid w:val="0B4270D1"/>
    <w:rsid w:val="0B6E39AD"/>
    <w:rsid w:val="0B744048"/>
    <w:rsid w:val="0BC7B3C8"/>
    <w:rsid w:val="0BD4D670"/>
    <w:rsid w:val="0BDB588F"/>
    <w:rsid w:val="0C4422C6"/>
    <w:rsid w:val="0C8179D8"/>
    <w:rsid w:val="0CEC5BD6"/>
    <w:rsid w:val="0D07C5FC"/>
    <w:rsid w:val="0D989EB5"/>
    <w:rsid w:val="0DE54A9E"/>
    <w:rsid w:val="0DEDA0E5"/>
    <w:rsid w:val="0E131374"/>
    <w:rsid w:val="0EADF7B9"/>
    <w:rsid w:val="0EEEDEE4"/>
    <w:rsid w:val="0F060BBA"/>
    <w:rsid w:val="0F63FF70"/>
    <w:rsid w:val="0F81A3C1"/>
    <w:rsid w:val="0FBFB9F8"/>
    <w:rsid w:val="100E4D6D"/>
    <w:rsid w:val="111C626E"/>
    <w:rsid w:val="111E4327"/>
    <w:rsid w:val="1125129E"/>
    <w:rsid w:val="116F1329"/>
    <w:rsid w:val="1183BD5D"/>
    <w:rsid w:val="11A3C3A0"/>
    <w:rsid w:val="12174398"/>
    <w:rsid w:val="12226AD0"/>
    <w:rsid w:val="125653E0"/>
    <w:rsid w:val="12A01C26"/>
    <w:rsid w:val="12BBAD1A"/>
    <w:rsid w:val="12EC8903"/>
    <w:rsid w:val="1306C2A2"/>
    <w:rsid w:val="139292CD"/>
    <w:rsid w:val="143B1AF0"/>
    <w:rsid w:val="1462DC9F"/>
    <w:rsid w:val="1462EFE5"/>
    <w:rsid w:val="14A51F8C"/>
    <w:rsid w:val="14D122C7"/>
    <w:rsid w:val="1540EA51"/>
    <w:rsid w:val="15498D8E"/>
    <w:rsid w:val="15B821D3"/>
    <w:rsid w:val="15C4929A"/>
    <w:rsid w:val="166A138B"/>
    <w:rsid w:val="16F7B6D9"/>
    <w:rsid w:val="176919C8"/>
    <w:rsid w:val="1779334F"/>
    <w:rsid w:val="17ECBB8F"/>
    <w:rsid w:val="1805E3EC"/>
    <w:rsid w:val="18073DAF"/>
    <w:rsid w:val="182D8951"/>
    <w:rsid w:val="1914C467"/>
    <w:rsid w:val="19856E7C"/>
    <w:rsid w:val="19A64832"/>
    <w:rsid w:val="19C8CFE2"/>
    <w:rsid w:val="1A86E894"/>
    <w:rsid w:val="1ABD96D6"/>
    <w:rsid w:val="1AF8CA33"/>
    <w:rsid w:val="1B21B5EA"/>
    <w:rsid w:val="1B8C53A0"/>
    <w:rsid w:val="1BB368DF"/>
    <w:rsid w:val="1C0A65AA"/>
    <w:rsid w:val="1C5254F9"/>
    <w:rsid w:val="1C73FA44"/>
    <w:rsid w:val="1CD30DEB"/>
    <w:rsid w:val="1CD6A265"/>
    <w:rsid w:val="1D32D3D9"/>
    <w:rsid w:val="1E29F0E5"/>
    <w:rsid w:val="1E73961E"/>
    <w:rsid w:val="1E8A6152"/>
    <w:rsid w:val="1EB81CD6"/>
    <w:rsid w:val="1EBB7F56"/>
    <w:rsid w:val="1F79A218"/>
    <w:rsid w:val="1FACC139"/>
    <w:rsid w:val="1FEADE7E"/>
    <w:rsid w:val="1FFFBAFA"/>
    <w:rsid w:val="20574D86"/>
    <w:rsid w:val="20667FAE"/>
    <w:rsid w:val="2093E5C5"/>
    <w:rsid w:val="20C1E0F8"/>
    <w:rsid w:val="2141A148"/>
    <w:rsid w:val="21A277EE"/>
    <w:rsid w:val="21F31DE7"/>
    <w:rsid w:val="220E3282"/>
    <w:rsid w:val="22C28EFB"/>
    <w:rsid w:val="22DCDBEF"/>
    <w:rsid w:val="2386586F"/>
    <w:rsid w:val="23D4FA4B"/>
    <w:rsid w:val="241E6325"/>
    <w:rsid w:val="242B23BB"/>
    <w:rsid w:val="24318665"/>
    <w:rsid w:val="246C777E"/>
    <w:rsid w:val="247FD83D"/>
    <w:rsid w:val="2499AC4F"/>
    <w:rsid w:val="25011B7A"/>
    <w:rsid w:val="25254F9E"/>
    <w:rsid w:val="253951E8"/>
    <w:rsid w:val="25620790"/>
    <w:rsid w:val="2569DFDD"/>
    <w:rsid w:val="25FFD09A"/>
    <w:rsid w:val="263AA32D"/>
    <w:rsid w:val="2671C46D"/>
    <w:rsid w:val="26E1A3A5"/>
    <w:rsid w:val="26F65E24"/>
    <w:rsid w:val="275D9D2E"/>
    <w:rsid w:val="27E14E6B"/>
    <w:rsid w:val="289D59E9"/>
    <w:rsid w:val="28D3E538"/>
    <w:rsid w:val="28DD79EF"/>
    <w:rsid w:val="29ED1204"/>
    <w:rsid w:val="29F1F866"/>
    <w:rsid w:val="2A39C692"/>
    <w:rsid w:val="2A790FE1"/>
    <w:rsid w:val="2A794A50"/>
    <w:rsid w:val="2AA6CAEA"/>
    <w:rsid w:val="2B38B094"/>
    <w:rsid w:val="2B6BD184"/>
    <w:rsid w:val="2B861BFA"/>
    <w:rsid w:val="2B8BAF62"/>
    <w:rsid w:val="2BB514C8"/>
    <w:rsid w:val="2C5CD95F"/>
    <w:rsid w:val="2C8DD9DA"/>
    <w:rsid w:val="2D0E1D2F"/>
    <w:rsid w:val="2D2021F8"/>
    <w:rsid w:val="2D74724A"/>
    <w:rsid w:val="2D768FD8"/>
    <w:rsid w:val="2DFDC9EA"/>
    <w:rsid w:val="2E170810"/>
    <w:rsid w:val="2E373484"/>
    <w:rsid w:val="2EAAFC4B"/>
    <w:rsid w:val="2EC919AC"/>
    <w:rsid w:val="2EECB58A"/>
    <w:rsid w:val="2F5FDB0F"/>
    <w:rsid w:val="30048516"/>
    <w:rsid w:val="30D19F1B"/>
    <w:rsid w:val="3114AF60"/>
    <w:rsid w:val="312044E3"/>
    <w:rsid w:val="312EC8D8"/>
    <w:rsid w:val="31939CF2"/>
    <w:rsid w:val="31988C74"/>
    <w:rsid w:val="31A7689C"/>
    <w:rsid w:val="31E53EAC"/>
    <w:rsid w:val="32024CA3"/>
    <w:rsid w:val="3261AC7B"/>
    <w:rsid w:val="331DC571"/>
    <w:rsid w:val="331EC860"/>
    <w:rsid w:val="333C517F"/>
    <w:rsid w:val="33563C94"/>
    <w:rsid w:val="336338E8"/>
    <w:rsid w:val="337379CD"/>
    <w:rsid w:val="337E9B04"/>
    <w:rsid w:val="33999E6B"/>
    <w:rsid w:val="33DAC6C2"/>
    <w:rsid w:val="3408AAA6"/>
    <w:rsid w:val="34202C96"/>
    <w:rsid w:val="342116C3"/>
    <w:rsid w:val="3441137B"/>
    <w:rsid w:val="3490FD51"/>
    <w:rsid w:val="3535148E"/>
    <w:rsid w:val="35A41ACF"/>
    <w:rsid w:val="35ED6FB7"/>
    <w:rsid w:val="3635BF6B"/>
    <w:rsid w:val="363EF051"/>
    <w:rsid w:val="36866DCA"/>
    <w:rsid w:val="36D8FC3F"/>
    <w:rsid w:val="371615B2"/>
    <w:rsid w:val="373091D5"/>
    <w:rsid w:val="37717A5F"/>
    <w:rsid w:val="37B919A9"/>
    <w:rsid w:val="37B9FB35"/>
    <w:rsid w:val="37BBE5C7"/>
    <w:rsid w:val="37CEB874"/>
    <w:rsid w:val="37E382D1"/>
    <w:rsid w:val="380F96FB"/>
    <w:rsid w:val="383791DC"/>
    <w:rsid w:val="3908B849"/>
    <w:rsid w:val="39ADFA23"/>
    <w:rsid w:val="39B1ED06"/>
    <w:rsid w:val="39CE6AE8"/>
    <w:rsid w:val="39EC33B6"/>
    <w:rsid w:val="3A975BA0"/>
    <w:rsid w:val="3A9F3E74"/>
    <w:rsid w:val="3B2E0BDF"/>
    <w:rsid w:val="3B8AFFBC"/>
    <w:rsid w:val="3BD2E448"/>
    <w:rsid w:val="3C0A13EF"/>
    <w:rsid w:val="3C17018A"/>
    <w:rsid w:val="3C332C01"/>
    <w:rsid w:val="3C5F723D"/>
    <w:rsid w:val="3CEE689C"/>
    <w:rsid w:val="3D70F9E2"/>
    <w:rsid w:val="3D8A27A3"/>
    <w:rsid w:val="3DD453F2"/>
    <w:rsid w:val="3E21D435"/>
    <w:rsid w:val="3E62F15B"/>
    <w:rsid w:val="3E882EB1"/>
    <w:rsid w:val="3F3F11E9"/>
    <w:rsid w:val="3F40AA73"/>
    <w:rsid w:val="3FAD6EFF"/>
    <w:rsid w:val="3FD4C640"/>
    <w:rsid w:val="40190F4C"/>
    <w:rsid w:val="401D1077"/>
    <w:rsid w:val="4027A274"/>
    <w:rsid w:val="40692704"/>
    <w:rsid w:val="40AC21B6"/>
    <w:rsid w:val="40B40202"/>
    <w:rsid w:val="40EFA018"/>
    <w:rsid w:val="40FEAF9E"/>
    <w:rsid w:val="41472111"/>
    <w:rsid w:val="4179EEC2"/>
    <w:rsid w:val="419BC750"/>
    <w:rsid w:val="41B2EF97"/>
    <w:rsid w:val="41D57CB1"/>
    <w:rsid w:val="41EBDEEC"/>
    <w:rsid w:val="425414DB"/>
    <w:rsid w:val="42732200"/>
    <w:rsid w:val="4284BF9A"/>
    <w:rsid w:val="42A26D85"/>
    <w:rsid w:val="42E7186F"/>
    <w:rsid w:val="438F9ACE"/>
    <w:rsid w:val="43A840F2"/>
    <w:rsid w:val="443E3DE6"/>
    <w:rsid w:val="443F6E23"/>
    <w:rsid w:val="44591CB4"/>
    <w:rsid w:val="447A558B"/>
    <w:rsid w:val="44F7C901"/>
    <w:rsid w:val="456DF92F"/>
    <w:rsid w:val="4571D63A"/>
    <w:rsid w:val="46055BB6"/>
    <w:rsid w:val="460B25D1"/>
    <w:rsid w:val="46400463"/>
    <w:rsid w:val="46C5E3B4"/>
    <w:rsid w:val="46C8D165"/>
    <w:rsid w:val="473B84DB"/>
    <w:rsid w:val="476718FB"/>
    <w:rsid w:val="4775DEA8"/>
    <w:rsid w:val="479AD288"/>
    <w:rsid w:val="47C7575B"/>
    <w:rsid w:val="47F6B8CB"/>
    <w:rsid w:val="48297A43"/>
    <w:rsid w:val="48EAC7C9"/>
    <w:rsid w:val="490C5645"/>
    <w:rsid w:val="494620B8"/>
    <w:rsid w:val="499DC303"/>
    <w:rsid w:val="49A98A7A"/>
    <w:rsid w:val="49BAC7D0"/>
    <w:rsid w:val="4A384FE7"/>
    <w:rsid w:val="4A9E7730"/>
    <w:rsid w:val="4AAD7F6A"/>
    <w:rsid w:val="4AB1D7ED"/>
    <w:rsid w:val="4AB1E12A"/>
    <w:rsid w:val="4B4AC0D8"/>
    <w:rsid w:val="4BB419A5"/>
    <w:rsid w:val="4BCF777D"/>
    <w:rsid w:val="4BD96741"/>
    <w:rsid w:val="4C12F9AA"/>
    <w:rsid w:val="4C17CA8A"/>
    <w:rsid w:val="4C494FCB"/>
    <w:rsid w:val="4CA369F5"/>
    <w:rsid w:val="4CB3A514"/>
    <w:rsid w:val="4CE7F111"/>
    <w:rsid w:val="4D0EFF70"/>
    <w:rsid w:val="4D411FB5"/>
    <w:rsid w:val="4DE101D0"/>
    <w:rsid w:val="4E230A87"/>
    <w:rsid w:val="4E307485"/>
    <w:rsid w:val="4ECC9110"/>
    <w:rsid w:val="4F054779"/>
    <w:rsid w:val="4F0589D5"/>
    <w:rsid w:val="4F139277"/>
    <w:rsid w:val="4F3B0F0A"/>
    <w:rsid w:val="4FEB78BE"/>
    <w:rsid w:val="509CBF62"/>
    <w:rsid w:val="509D381A"/>
    <w:rsid w:val="50BE6875"/>
    <w:rsid w:val="515CB943"/>
    <w:rsid w:val="5176B27B"/>
    <w:rsid w:val="5189B2E5"/>
    <w:rsid w:val="51A39844"/>
    <w:rsid w:val="51B242C4"/>
    <w:rsid w:val="525E1CA0"/>
    <w:rsid w:val="52848A95"/>
    <w:rsid w:val="52C85A93"/>
    <w:rsid w:val="5389648E"/>
    <w:rsid w:val="53E595D9"/>
    <w:rsid w:val="5491C9AC"/>
    <w:rsid w:val="54925B29"/>
    <w:rsid w:val="54946599"/>
    <w:rsid w:val="551D13D3"/>
    <w:rsid w:val="55314164"/>
    <w:rsid w:val="55B7177D"/>
    <w:rsid w:val="55C8246B"/>
    <w:rsid w:val="55F76C51"/>
    <w:rsid w:val="566ACC4E"/>
    <w:rsid w:val="568ED357"/>
    <w:rsid w:val="56AF705A"/>
    <w:rsid w:val="56C82EB5"/>
    <w:rsid w:val="56C9AAE6"/>
    <w:rsid w:val="56F3479C"/>
    <w:rsid w:val="56F9891B"/>
    <w:rsid w:val="5749B677"/>
    <w:rsid w:val="575AD066"/>
    <w:rsid w:val="578459BC"/>
    <w:rsid w:val="578C0272"/>
    <w:rsid w:val="57C629FF"/>
    <w:rsid w:val="57D0B893"/>
    <w:rsid w:val="5816D001"/>
    <w:rsid w:val="583954DE"/>
    <w:rsid w:val="584BF9AC"/>
    <w:rsid w:val="5915761F"/>
    <w:rsid w:val="59970128"/>
    <w:rsid w:val="59B8FE61"/>
    <w:rsid w:val="5A026D69"/>
    <w:rsid w:val="5AB85179"/>
    <w:rsid w:val="5AECD8CA"/>
    <w:rsid w:val="5AFF8389"/>
    <w:rsid w:val="5B62FEF7"/>
    <w:rsid w:val="5BA7D16C"/>
    <w:rsid w:val="5BF84970"/>
    <w:rsid w:val="5C15B822"/>
    <w:rsid w:val="5C303D46"/>
    <w:rsid w:val="5C35DC25"/>
    <w:rsid w:val="5C39CB26"/>
    <w:rsid w:val="5C4892A2"/>
    <w:rsid w:val="5C9594A9"/>
    <w:rsid w:val="5CC0DFE5"/>
    <w:rsid w:val="5D10EA8D"/>
    <w:rsid w:val="5D192175"/>
    <w:rsid w:val="5D2DB5A9"/>
    <w:rsid w:val="5D496A24"/>
    <w:rsid w:val="5E2B1CAB"/>
    <w:rsid w:val="5E5E4213"/>
    <w:rsid w:val="5E89CDE9"/>
    <w:rsid w:val="5EB707FF"/>
    <w:rsid w:val="5EC7BE7D"/>
    <w:rsid w:val="5F0E942A"/>
    <w:rsid w:val="5F1F1A95"/>
    <w:rsid w:val="5F7C36EE"/>
    <w:rsid w:val="5F8DA82F"/>
    <w:rsid w:val="5F9A1AF7"/>
    <w:rsid w:val="602DD652"/>
    <w:rsid w:val="605A6A1C"/>
    <w:rsid w:val="60797D9C"/>
    <w:rsid w:val="60FD79E8"/>
    <w:rsid w:val="6174AC4D"/>
    <w:rsid w:val="61885BBA"/>
    <w:rsid w:val="61AE0FFE"/>
    <w:rsid w:val="62802675"/>
    <w:rsid w:val="6296D250"/>
    <w:rsid w:val="62CEC444"/>
    <w:rsid w:val="62E54F1B"/>
    <w:rsid w:val="63194A4E"/>
    <w:rsid w:val="63639786"/>
    <w:rsid w:val="63E36F03"/>
    <w:rsid w:val="63EC6B4B"/>
    <w:rsid w:val="642C0CD9"/>
    <w:rsid w:val="64A3EA72"/>
    <w:rsid w:val="64CA1F90"/>
    <w:rsid w:val="650B8F62"/>
    <w:rsid w:val="6592EBDE"/>
    <w:rsid w:val="65A2BE10"/>
    <w:rsid w:val="65CBF766"/>
    <w:rsid w:val="6640EA8D"/>
    <w:rsid w:val="673B534A"/>
    <w:rsid w:val="6751EAD9"/>
    <w:rsid w:val="6773DD6A"/>
    <w:rsid w:val="6790EC71"/>
    <w:rsid w:val="67AD8018"/>
    <w:rsid w:val="69039828"/>
    <w:rsid w:val="69519789"/>
    <w:rsid w:val="696964F1"/>
    <w:rsid w:val="696D3CB3"/>
    <w:rsid w:val="69704442"/>
    <w:rsid w:val="69AFB989"/>
    <w:rsid w:val="6A2A6BF0"/>
    <w:rsid w:val="6A30149F"/>
    <w:rsid w:val="6AB06B3F"/>
    <w:rsid w:val="6ADD7AF7"/>
    <w:rsid w:val="6B0B919C"/>
    <w:rsid w:val="6B1717FF"/>
    <w:rsid w:val="6BB46194"/>
    <w:rsid w:val="6BEE9B89"/>
    <w:rsid w:val="6D5031F5"/>
    <w:rsid w:val="6D97CA0D"/>
    <w:rsid w:val="6DB44517"/>
    <w:rsid w:val="6DD56CB7"/>
    <w:rsid w:val="6E3C68C3"/>
    <w:rsid w:val="6EEA7975"/>
    <w:rsid w:val="6F32A9F2"/>
    <w:rsid w:val="6F36CA79"/>
    <w:rsid w:val="6F6E357F"/>
    <w:rsid w:val="6F8F7D38"/>
    <w:rsid w:val="6FCE326C"/>
    <w:rsid w:val="703C46A8"/>
    <w:rsid w:val="707DD73F"/>
    <w:rsid w:val="709F2A45"/>
    <w:rsid w:val="710C9417"/>
    <w:rsid w:val="71113265"/>
    <w:rsid w:val="717A626C"/>
    <w:rsid w:val="71D098F4"/>
    <w:rsid w:val="7212508F"/>
    <w:rsid w:val="72CEA032"/>
    <w:rsid w:val="72F61865"/>
    <w:rsid w:val="73A7237A"/>
    <w:rsid w:val="73EB5403"/>
    <w:rsid w:val="7406AE09"/>
    <w:rsid w:val="743A0826"/>
    <w:rsid w:val="743BC5A0"/>
    <w:rsid w:val="7454E3F9"/>
    <w:rsid w:val="745E14BF"/>
    <w:rsid w:val="7464A9AC"/>
    <w:rsid w:val="74DF9520"/>
    <w:rsid w:val="74ED40D8"/>
    <w:rsid w:val="75728456"/>
    <w:rsid w:val="75F3E84B"/>
    <w:rsid w:val="76285F4D"/>
    <w:rsid w:val="76774683"/>
    <w:rsid w:val="76B64D9C"/>
    <w:rsid w:val="76DB5CB0"/>
    <w:rsid w:val="76EDA265"/>
    <w:rsid w:val="77068A50"/>
    <w:rsid w:val="7707C178"/>
    <w:rsid w:val="7712FB9C"/>
    <w:rsid w:val="771DA892"/>
    <w:rsid w:val="7741768D"/>
    <w:rsid w:val="7758808B"/>
    <w:rsid w:val="77B7B72C"/>
    <w:rsid w:val="77C16A1E"/>
    <w:rsid w:val="77FE057A"/>
    <w:rsid w:val="7866BB47"/>
    <w:rsid w:val="78DD50D1"/>
    <w:rsid w:val="78F9D1FA"/>
    <w:rsid w:val="79458E4D"/>
    <w:rsid w:val="797A885E"/>
    <w:rsid w:val="79D05F2D"/>
    <w:rsid w:val="7A122E1D"/>
    <w:rsid w:val="7A739C96"/>
    <w:rsid w:val="7AAF5B4D"/>
    <w:rsid w:val="7AE1674A"/>
    <w:rsid w:val="7AF570FF"/>
    <w:rsid w:val="7B276EB7"/>
    <w:rsid w:val="7B2B6F24"/>
    <w:rsid w:val="7B4B863A"/>
    <w:rsid w:val="7B9DEC83"/>
    <w:rsid w:val="7BC6D6F7"/>
    <w:rsid w:val="7BEEE717"/>
    <w:rsid w:val="7BFE9A26"/>
    <w:rsid w:val="7C15DF13"/>
    <w:rsid w:val="7C2BF1AE"/>
    <w:rsid w:val="7C71142A"/>
    <w:rsid w:val="7C872503"/>
    <w:rsid w:val="7D2320DC"/>
    <w:rsid w:val="7DAF3778"/>
    <w:rsid w:val="7E2531BC"/>
    <w:rsid w:val="7E5A921E"/>
    <w:rsid w:val="7E5AA73C"/>
    <w:rsid w:val="7F0E286C"/>
    <w:rsid w:val="7F407156"/>
    <w:rsid w:val="7F74951D"/>
    <w:rsid w:val="7FA62B48"/>
    <w:rsid w:val="7FC31570"/>
    <w:rsid w:val="7FD1B13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F3608"/>
  <w15:chartTrackingRefBased/>
  <w15:docId w15:val="{D1C50B0C-8C23-4A0E-A706-DF1C49DF2B2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D7070"/>
  </w:style>
  <w:style w:type="character" w:styleId="Standardskrifttypeiafsnit" w:default="1">
    <w:name w:val="Default Paragraph Font"/>
    <w:uiPriority w:val="1"/>
    <w:semiHidden/>
    <w:unhideWhenUsed/>
  </w:style>
  <w:style w:type="table" w:styleId="Tabel-Normal" w:default="1">
    <w:name w:val="Normal Table"/>
    <w:uiPriority w:val="99"/>
    <w:semiHidden/>
    <w:unhideWhenUsed/>
    <w:tblPr>
      <w:tblInd w:w="0" w:type="dxa"/>
      <w:tblCellMar>
        <w:top w:w="0" w:type="dxa"/>
        <w:left w:w="108" w:type="dxa"/>
        <w:bottom w:w="0" w:type="dxa"/>
        <w:right w:w="108" w:type="dxa"/>
      </w:tblCellMar>
    </w:tblPr>
  </w:style>
  <w:style w:type="numbering" w:styleId="Ingenoversigt" w:default="1">
    <w:name w:val="No List"/>
    <w:uiPriority w:val="99"/>
    <w:semiHidden/>
    <w:unhideWhenUsed/>
  </w:style>
  <w:style w:type="table" w:styleId="Tabel-Gitter">
    <w:name w:val="Table Grid"/>
    <w:basedOn w:val="Tabel-Normal"/>
    <w:uiPriority w:val="39"/>
    <w:rsid w:val="00CD707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Sidehoved">
    <w:name w:val="header"/>
    <w:basedOn w:val="Normal"/>
    <w:link w:val="SidehovedTegn"/>
    <w:uiPriority w:val="99"/>
    <w:unhideWhenUsed/>
    <w:rsid w:val="00CD7070"/>
    <w:pPr>
      <w:tabs>
        <w:tab w:val="center" w:pos="4819"/>
        <w:tab w:val="right" w:pos="9638"/>
      </w:tabs>
      <w:spacing w:after="0" w:line="240" w:lineRule="auto"/>
    </w:pPr>
  </w:style>
  <w:style w:type="character" w:styleId="SidehovedTegn" w:customStyle="1">
    <w:name w:val="Sidehoved Tegn"/>
    <w:basedOn w:val="Standardskrifttypeiafsnit"/>
    <w:link w:val="Sidehoved"/>
    <w:uiPriority w:val="99"/>
    <w:rsid w:val="00CD7070"/>
  </w:style>
  <w:style w:type="paragraph" w:styleId="Sidefod">
    <w:name w:val="footer"/>
    <w:basedOn w:val="Normal"/>
    <w:link w:val="SidefodTegn"/>
    <w:uiPriority w:val="99"/>
    <w:unhideWhenUsed/>
    <w:rsid w:val="00CD7070"/>
    <w:pPr>
      <w:tabs>
        <w:tab w:val="center" w:pos="4819"/>
        <w:tab w:val="right" w:pos="9638"/>
      </w:tabs>
      <w:spacing w:after="0" w:line="240" w:lineRule="auto"/>
    </w:pPr>
  </w:style>
  <w:style w:type="character" w:styleId="SidefodTegn" w:customStyle="1">
    <w:name w:val="Sidefod Tegn"/>
    <w:basedOn w:val="Standardskrifttypeiafsnit"/>
    <w:link w:val="Sidefod"/>
    <w:uiPriority w:val="99"/>
    <w:rsid w:val="00CD7070"/>
  </w:style>
  <w:style w:type="paragraph" w:styleId="Listeafsnit">
    <w:name w:val="List Paragraph"/>
    <w:basedOn w:val="Normal"/>
    <w:uiPriority w:val="34"/>
    <w:qFormat/>
    <w:rsid w:val="00211E13"/>
    <w:pPr>
      <w:ind w:left="720"/>
      <w:contextualSpacing/>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Standardskrifttypeiafsni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customXml" Target="../customXml/item3.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customXml" Target="../customXml/item2.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1.xml" Id="rId11"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glossaryDocument" Target="glossary/document.xml" Id="Reb8ccb8dd0934778" /><Relationship Type="http://schemas.openxmlformats.org/officeDocument/2006/relationships/image" Target="/media/image.png" Id="R0e1dd76df2834b5a" /><Relationship Type="http://schemas.openxmlformats.org/officeDocument/2006/relationships/hyperlink" Target="https://www.laesesporet.dk/boerneinddragelse/metoder?method%5B%5D=56" TargetMode="External" Id="R6554871f22014635" /></Relationships>
</file>

<file path=word/glossary/document.xml><?xml version="1.0" encoding="utf-8"?>
<w:glossaryDocument xmlns:wp14="http://schemas.microsoft.com/office/word/2010/wordprocessingDrawing" xmlns:w14="http://schemas.microsoft.com/office/word/2010/wordml" xmlns:w="http://schemas.openxmlformats.org/wordprocessingml/2006/main" xmlns:mc="http://schemas.openxmlformats.org/markup-compatibility/2006" mc:Ignorable="wp14">
  <w:docParts>
    <w:docPart>
      <w:docPartPr>
        <w:name w:val="DefaultPlaceholder_1081868574"/>
        <w:category>
          <w:name w:val="General"/>
          <w:gallery w:val="placeholder"/>
        </w:category>
        <w:types>
          <w:type w:val="bbPlcHdr"/>
        </w:types>
        <w:behaviors>
          <w:behavior w:val="content"/>
        </w:behaviors>
        <w:guid w:val="{424e179c-b138-40b5-8bd5-2ecca388d634}"/>
      </w:docPartPr>
      <w:docPartBody>
        <w:p xmlns:wp14="http://schemas.microsoft.com/office/word/2010/wordml" w14:paraId="010675B8" wp14:textId="77777777">
          <w:r>
            <w:rPr>
              <w:rStyle w:val="PlaceholderText"/>
            </w:rPr>
          </w:r>
        </w:p>
      </w:docPartBody>
    </w:docPart>
  </w:docParts>
</w:glossaryDocument>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7ECA321D45C8F48A8315FC814F11D86" ma:contentTypeVersion="11" ma:contentTypeDescription="Opret et nyt dokument." ma:contentTypeScope="" ma:versionID="19b85b663017ef09d9fd3e7945a27aa4">
  <xsd:schema xmlns:xsd="http://www.w3.org/2001/XMLSchema" xmlns:xs="http://www.w3.org/2001/XMLSchema" xmlns:p="http://schemas.microsoft.com/office/2006/metadata/properties" xmlns:ns2="fb4d10f6-ab94-427a-8d44-5e51a924d1d4" xmlns:ns3="8d519625-fe2e-495d-a160-a598b7ffe026" targetNamespace="http://schemas.microsoft.com/office/2006/metadata/properties" ma:root="true" ma:fieldsID="b297c4c3c0eaa178a4bac6ed7dbe32f4" ns2:_="" ns3:_="">
    <xsd:import namespace="fb4d10f6-ab94-427a-8d44-5e51a924d1d4"/>
    <xsd:import namespace="8d519625-fe2e-495d-a160-a598b7ffe02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4d10f6-ab94-427a-8d44-5e51a924d1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illedmærker" ma:readOnly="false" ma:fieldId="{5cf76f15-5ced-4ddc-b409-7134ff3c332f}" ma:taxonomyMulti="true" ma:sspId="99b1d6fa-7396-4be3-b0e0-255b88a4d43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d519625-fe2e-495d-a160-a598b7ffe02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539b5cf-529a-4946-84a2-4b216c2a6c49}" ma:internalName="TaxCatchAll" ma:showField="CatchAllData" ma:web="8d519625-fe2e-495d-a160-a598b7ffe0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b4d10f6-ab94-427a-8d44-5e51a924d1d4">
      <Terms xmlns="http://schemas.microsoft.com/office/infopath/2007/PartnerControls"/>
    </lcf76f155ced4ddcb4097134ff3c332f>
    <TaxCatchAll xmlns="8d519625-fe2e-495d-a160-a598b7ffe026" xsi:nil="true"/>
  </documentManagement>
</p:properties>
</file>

<file path=customXml/itemProps1.xml><?xml version="1.0" encoding="utf-8"?>
<ds:datastoreItem xmlns:ds="http://schemas.openxmlformats.org/officeDocument/2006/customXml" ds:itemID="{60AA53E3-FFAD-41EB-89D2-FC355E680DD1}"/>
</file>

<file path=customXml/itemProps2.xml><?xml version="1.0" encoding="utf-8"?>
<ds:datastoreItem xmlns:ds="http://schemas.openxmlformats.org/officeDocument/2006/customXml" ds:itemID="{C00528C9-CA54-4DC2-94CC-E80922954488}"/>
</file>

<file path=customXml/itemProps3.xml><?xml version="1.0" encoding="utf-8"?>
<ds:datastoreItem xmlns:ds="http://schemas.openxmlformats.org/officeDocument/2006/customXml" ds:itemID="{10235760-1EE1-4E44-9F08-54B3DEA40B4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Line Dalbro Schaumann</dc:creator>
  <keywords/>
  <dc:description/>
  <lastModifiedBy>Camilla Kvist Jepsen</lastModifiedBy>
  <revision>39</revision>
  <dcterms:created xsi:type="dcterms:W3CDTF">2023-03-27T07:03:00.0000000Z</dcterms:created>
  <dcterms:modified xsi:type="dcterms:W3CDTF">2024-09-16T08:21:53.9211972Z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0x01010027ECA321D45C8F48A8315FC814F11D86</vt:lpwstr>
  </property>
  <property fmtid="{D5CDD505-2E9C-101B-9397-08002B2CF9AE}" pid="3" name="MediaServiceImageTags">
    <vt:lpwstr/>
  </property>
</Properties>
</file>